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80F" w:rsidRPr="0011638A" w:rsidRDefault="001A180F" w:rsidP="001A180F">
      <w:pPr>
        <w:pStyle w:val="JMHnormal"/>
        <w:spacing w:line="276" w:lineRule="auto"/>
        <w:jc w:val="left"/>
        <w:rPr>
          <w:b/>
          <w:color w:val="2B8D71"/>
          <w:sz w:val="32"/>
          <w:szCs w:val="32"/>
        </w:rPr>
      </w:pPr>
      <w:r w:rsidRPr="0011638A">
        <w:rPr>
          <w:rFonts w:cs="Lucida Grande"/>
          <w:noProof/>
          <w:color w:val="2B8D71"/>
          <w:szCs w:val="20"/>
        </w:rPr>
        <w:drawing>
          <wp:anchor distT="0" distB="0" distL="114300" distR="114300" simplePos="0" relativeHeight="251659264" behindDoc="0" locked="0" layoutInCell="1" allowOverlap="1" wp14:anchorId="3521C8D7" wp14:editId="6C22AD0E">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38A">
        <w:rPr>
          <w:b/>
          <w:color w:val="2B8D71"/>
          <w:sz w:val="32"/>
          <w:szCs w:val="32"/>
        </w:rPr>
        <w:t>Ende der Zeitzeugenschaft?</w:t>
      </w:r>
      <w:r w:rsidRPr="0011638A">
        <w:rPr>
          <w:rFonts w:cs="Lucida Grande"/>
          <w:noProof/>
          <w:color w:val="2B8D71"/>
          <w:szCs w:val="20"/>
        </w:rPr>
        <w:t xml:space="preserve"> </w:t>
      </w:r>
    </w:p>
    <w:p w:rsidR="001A180F" w:rsidRPr="005E6E7D" w:rsidRDefault="001A180F" w:rsidP="001A180F">
      <w:pPr>
        <w:pStyle w:val="JMHnormal"/>
        <w:spacing w:line="276" w:lineRule="auto"/>
        <w:jc w:val="left"/>
        <w:rPr>
          <w:b/>
          <w:sz w:val="24"/>
        </w:rPr>
      </w:pPr>
      <w:r w:rsidRPr="005E6E7D">
        <w:rPr>
          <w:b/>
          <w:sz w:val="24"/>
        </w:rPr>
        <w:t>10. November 2019 bis 1</w:t>
      </w:r>
      <w:r w:rsidR="00954A27">
        <w:rPr>
          <w:b/>
          <w:sz w:val="24"/>
        </w:rPr>
        <w:t>6</w:t>
      </w:r>
      <w:r w:rsidRPr="005E6E7D">
        <w:rPr>
          <w:b/>
          <w:sz w:val="24"/>
        </w:rPr>
        <w:t>. A</w:t>
      </w:r>
      <w:r w:rsidR="00954A27">
        <w:rPr>
          <w:b/>
          <w:sz w:val="24"/>
        </w:rPr>
        <w:t>ugust</w:t>
      </w:r>
      <w:r w:rsidRPr="005E6E7D">
        <w:rPr>
          <w:b/>
          <w:sz w:val="24"/>
        </w:rPr>
        <w:t xml:space="preserve"> 2020</w:t>
      </w:r>
    </w:p>
    <w:p w:rsidR="001A180F" w:rsidRPr="00C745F7" w:rsidRDefault="001A180F" w:rsidP="001A180F">
      <w:pPr>
        <w:pStyle w:val="JMHnormal"/>
        <w:spacing w:line="276" w:lineRule="auto"/>
        <w:jc w:val="left"/>
        <w:rPr>
          <w:szCs w:val="20"/>
        </w:rPr>
      </w:pPr>
      <w:r>
        <w:rPr>
          <w:szCs w:val="20"/>
        </w:rPr>
        <w:br/>
      </w:r>
      <w:r w:rsidRPr="00C745F7">
        <w:rPr>
          <w:szCs w:val="20"/>
        </w:rPr>
        <w:t>Eine Ausstellung des Jüdischen Museums Hohenems und der KZ-Gedenkstätte Flossenbürg, in Zusammenarbeit mit der Stiftung „Erinnerung, Verantwortung und Zukunft“ (EVZ)</w:t>
      </w:r>
    </w:p>
    <w:p w:rsidR="001A180F" w:rsidRDefault="001A180F" w:rsidP="001A180F">
      <w:pPr>
        <w:spacing w:line="276" w:lineRule="auto"/>
        <w:rPr>
          <w:rFonts w:ascii="Lucida Grande" w:hAnsi="Lucida Grande" w:cs="Lucida Grande"/>
          <w:b/>
          <w:sz w:val="22"/>
          <w:szCs w:val="22"/>
        </w:rPr>
      </w:pPr>
    </w:p>
    <w:p w:rsidR="001A180F" w:rsidRDefault="001A180F" w:rsidP="001A180F">
      <w:pPr>
        <w:spacing w:line="276" w:lineRule="auto"/>
        <w:rPr>
          <w:rFonts w:ascii="Lucida Grande" w:hAnsi="Lucida Grande" w:cs="Lucida Grande"/>
          <w:b/>
          <w:color w:val="2B8D71"/>
        </w:rPr>
      </w:pPr>
    </w:p>
    <w:p w:rsidR="00D941AE" w:rsidRPr="00A31F22" w:rsidRDefault="00E31B33" w:rsidP="001A180F">
      <w:pPr>
        <w:spacing w:line="276" w:lineRule="auto"/>
        <w:rPr>
          <w:rFonts w:ascii="Lucida Grande" w:hAnsi="Lucida Grande" w:cs="Lucida Grande"/>
          <w:b/>
          <w:color w:val="E83138"/>
        </w:rPr>
      </w:pPr>
      <w:r w:rsidRPr="00A31F22">
        <w:rPr>
          <w:rFonts w:ascii="Lucida Grande" w:hAnsi="Lucida Grande" w:cs="Lucida Grande"/>
          <w:b/>
          <w:color w:val="E83138"/>
        </w:rPr>
        <w:t xml:space="preserve">Zitate </w:t>
      </w:r>
    </w:p>
    <w:p w:rsidR="00010B69" w:rsidRPr="002B5F37" w:rsidRDefault="00010B69" w:rsidP="001A180F">
      <w:pPr>
        <w:spacing w:line="276" w:lineRule="auto"/>
        <w:rPr>
          <w:rFonts w:ascii="Lucida Grande" w:hAnsi="Lucida Grande" w:cs="Lucida Grande"/>
          <w:b/>
          <w:sz w:val="22"/>
          <w:szCs w:val="22"/>
        </w:rPr>
      </w:pPr>
      <w:bookmarkStart w:id="0" w:name="_GoBack"/>
      <w:bookmarkEnd w:id="0"/>
    </w:p>
    <w:p w:rsidR="00F2778B" w:rsidRDefault="00F2778B" w:rsidP="001A180F">
      <w:pPr>
        <w:spacing w:line="276" w:lineRule="auto"/>
        <w:rPr>
          <w:rFonts w:ascii="Lucida Grande" w:hAnsi="Lucida Grande" w:cs="Lucida Grande"/>
          <w:color w:val="2B8D71"/>
          <w:sz w:val="22"/>
          <w:szCs w:val="22"/>
        </w:rPr>
      </w:pPr>
    </w:p>
    <w:p w:rsidR="00E31B33" w:rsidRPr="001A180F" w:rsidRDefault="00A31F22" w:rsidP="001A180F">
      <w:pPr>
        <w:spacing w:line="276" w:lineRule="auto"/>
        <w:rPr>
          <w:rFonts w:ascii="Lucida Grande" w:hAnsi="Lucida Grande" w:cs="Lucida Grande"/>
          <w:color w:val="2B8D71"/>
          <w:sz w:val="22"/>
          <w:szCs w:val="22"/>
        </w:rPr>
      </w:pPr>
      <w:r>
        <w:rPr>
          <w:rFonts w:ascii="Lucida Grande" w:hAnsi="Lucida Grande" w:cs="Lucida Grande"/>
          <w:color w:val="2B8D71"/>
          <w:sz w:val="22"/>
          <w:szCs w:val="22"/>
        </w:rPr>
        <w:t xml:space="preserve">Großer </w:t>
      </w:r>
      <w:r w:rsidR="00E31B33" w:rsidRPr="001A180F">
        <w:rPr>
          <w:rFonts w:ascii="Lucida Grande" w:hAnsi="Lucida Grande" w:cs="Lucida Grande"/>
          <w:color w:val="2B8D71"/>
          <w:sz w:val="22"/>
          <w:szCs w:val="22"/>
        </w:rPr>
        <w:t xml:space="preserve">Raum </w:t>
      </w:r>
    </w:p>
    <w:p w:rsidR="00E31B33" w:rsidRPr="00A31F22" w:rsidRDefault="00E31B33" w:rsidP="001A180F">
      <w:pPr>
        <w:spacing w:line="276" w:lineRule="auto"/>
        <w:rPr>
          <w:rFonts w:ascii="Lucida Grande" w:hAnsi="Lucida Grande" w:cs="Lucida Grande"/>
          <w:sz w:val="22"/>
          <w:szCs w:val="22"/>
          <w:u w:val="single"/>
        </w:rPr>
      </w:pPr>
    </w:p>
    <w:p w:rsidR="00496E27" w:rsidRPr="00496E27" w:rsidRDefault="00010B69"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 xml:space="preserve">Nichts getan </w:t>
      </w:r>
      <w:r w:rsidR="00EF517C" w:rsidRPr="002B5F37">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 xml:space="preserve"> nichts gesehen – nichts gewusst </w:t>
      </w:r>
    </w:p>
    <w:p w:rsidR="00BC3A42" w:rsidRDefault="00496E27" w:rsidP="001A180F">
      <w:pPr>
        <w:spacing w:line="276" w:lineRule="auto"/>
        <w:rPr>
          <w:rFonts w:ascii="Lucida Grande" w:hAnsi="Lucida Grande" w:cs="Lucida Grande"/>
          <w:sz w:val="20"/>
          <w:szCs w:val="20"/>
        </w:rPr>
      </w:pPr>
      <w:proofErr w:type="spellStart"/>
      <w:r w:rsidRPr="00496E27">
        <w:rPr>
          <w:rFonts w:ascii="Lucida Grande" w:hAnsi="Lucida Grande" w:cs="Lucida Grande"/>
          <w:sz w:val="20"/>
          <w:szCs w:val="20"/>
        </w:rPr>
        <w:t>Did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nothing</w:t>
      </w:r>
      <w:proofErr w:type="spellEnd"/>
      <w:r w:rsidRPr="00496E27">
        <w:rPr>
          <w:rFonts w:ascii="Lucida Grande" w:hAnsi="Lucida Grande" w:cs="Lucida Grande"/>
          <w:sz w:val="20"/>
          <w:szCs w:val="20"/>
          <w:shd w:val="clear" w:color="auto" w:fill="FFFFFF"/>
        </w:rPr>
        <w:t>—</w:t>
      </w:r>
      <w:proofErr w:type="spellStart"/>
      <w:r w:rsidRPr="00496E27">
        <w:rPr>
          <w:rFonts w:ascii="Lucida Grande" w:hAnsi="Lucida Grande" w:cs="Lucida Grande"/>
          <w:sz w:val="20"/>
          <w:szCs w:val="20"/>
        </w:rPr>
        <w:t>saw</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nothing</w:t>
      </w:r>
      <w:proofErr w:type="spellEnd"/>
      <w:r w:rsidRPr="00496E27">
        <w:rPr>
          <w:rFonts w:ascii="Lucida Grande" w:hAnsi="Lucida Grande" w:cs="Lucida Grande"/>
          <w:sz w:val="20"/>
          <w:szCs w:val="20"/>
          <w:shd w:val="clear" w:color="auto" w:fill="FFFFFF"/>
        </w:rPr>
        <w:t>—</w:t>
      </w:r>
      <w:proofErr w:type="spellStart"/>
      <w:r w:rsidRPr="00496E27">
        <w:rPr>
          <w:rFonts w:ascii="Lucida Grande" w:hAnsi="Lucida Grande" w:cs="Lucida Grande"/>
          <w:sz w:val="20"/>
          <w:szCs w:val="20"/>
        </w:rPr>
        <w:t>knew</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nothing</w:t>
      </w:r>
      <w:proofErr w:type="spellEnd"/>
    </w:p>
    <w:p w:rsidR="001A180F" w:rsidRDefault="001A180F" w:rsidP="001A180F">
      <w:pPr>
        <w:spacing w:line="276" w:lineRule="auto"/>
        <w:rPr>
          <w:rFonts w:ascii="Lucida Grande" w:hAnsi="Lucida Grande" w:cs="Lucida Grande"/>
          <w:sz w:val="18"/>
          <w:szCs w:val="18"/>
        </w:rPr>
      </w:pPr>
    </w:p>
    <w:p w:rsidR="00496E27" w:rsidRPr="001A180F" w:rsidRDefault="00496E27" w:rsidP="001A180F">
      <w:pPr>
        <w:spacing w:line="276" w:lineRule="auto"/>
        <w:rPr>
          <w:rFonts w:ascii="Lucida Grande" w:hAnsi="Lucida Grande" w:cs="Lucida Grande"/>
          <w:sz w:val="18"/>
          <w:szCs w:val="18"/>
        </w:rPr>
      </w:pPr>
      <w:r w:rsidRPr="001A180F">
        <w:rPr>
          <w:rFonts w:ascii="Lucida Grande" w:hAnsi="Lucida Grande" w:cs="Lucida Grande"/>
          <w:sz w:val="18"/>
          <w:szCs w:val="18"/>
        </w:rPr>
        <w:t>Darmstädter Tagblatt, 9.9.1964</w:t>
      </w:r>
    </w:p>
    <w:p w:rsidR="001A180F" w:rsidRDefault="001A180F" w:rsidP="001A180F">
      <w:pPr>
        <w:spacing w:line="276" w:lineRule="auto"/>
        <w:rPr>
          <w:rFonts w:ascii="Lucida Grande" w:hAnsi="Lucida Grande" w:cs="Lucida Grande"/>
          <w:color w:val="FF0000"/>
          <w:sz w:val="22"/>
          <w:szCs w:val="22"/>
        </w:rPr>
      </w:pPr>
    </w:p>
    <w:p w:rsidR="00F2778B" w:rsidRPr="002B5F37" w:rsidRDefault="00F2778B" w:rsidP="001A180F">
      <w:pPr>
        <w:spacing w:line="276" w:lineRule="auto"/>
        <w:rPr>
          <w:rFonts w:ascii="Lucida Grande" w:hAnsi="Lucida Grande" w:cs="Lucida Grande"/>
          <w:color w:val="FF0000"/>
          <w:sz w:val="22"/>
          <w:szCs w:val="22"/>
        </w:rPr>
      </w:pPr>
    </w:p>
    <w:p w:rsidR="00271B8B" w:rsidRPr="002B5F37" w:rsidRDefault="00271B8B"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 xml:space="preserve">Nicht wir, die Überlebenden, sind die wirklichen Zeugen. […] Wir Überlebenden sind nicht nur eine verschwindend kleine, sondern auch eine anormale Minderheit: […]. Vielmehr sind sie, die </w:t>
      </w:r>
      <w:r w:rsidR="009B35D3" w:rsidRPr="002B5F37">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Muselmänner</w:t>
      </w:r>
      <w:r w:rsidR="009B35D3" w:rsidRPr="002B5F37">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 xml:space="preserve">, die Untergegangenen, die eigentlichen </w:t>
      </w:r>
      <w:r w:rsidR="00C151E5" w:rsidRPr="002B5F37">
        <w:rPr>
          <w:rFonts w:ascii="Lucida Grande" w:hAnsi="Lucida Grande" w:cs="Lucida Grande"/>
          <w:color w:val="000000" w:themeColor="text1"/>
          <w:sz w:val="22"/>
          <w:szCs w:val="22"/>
        </w:rPr>
        <w:t>Z</w:t>
      </w:r>
      <w:r w:rsidRPr="002B5F37">
        <w:rPr>
          <w:rFonts w:ascii="Lucida Grande" w:hAnsi="Lucida Grande" w:cs="Lucida Grande"/>
          <w:color w:val="000000" w:themeColor="text1"/>
          <w:sz w:val="22"/>
          <w:szCs w:val="22"/>
        </w:rPr>
        <w:t>eugen, jene, deren Aussage eine allgemeinere Bedeutung gehabt hätte. Sie sind die Regel, wir die Ausnahme.</w:t>
      </w:r>
    </w:p>
    <w:p w:rsidR="00496E27" w:rsidRPr="00496E27" w:rsidRDefault="00496E27" w:rsidP="001A180F">
      <w:pPr>
        <w:spacing w:line="276" w:lineRule="auto"/>
        <w:rPr>
          <w:rFonts w:ascii="Lucida Grande" w:hAnsi="Lucida Grande" w:cs="Lucida Grande"/>
          <w:sz w:val="20"/>
          <w:szCs w:val="20"/>
        </w:rPr>
      </w:pPr>
      <w:r w:rsidRPr="00496E27">
        <w:rPr>
          <w:rFonts w:ascii="Lucida Grande" w:hAnsi="Lucida Grande" w:cs="Lucida Grande"/>
          <w:sz w:val="20"/>
          <w:szCs w:val="20"/>
        </w:rPr>
        <w:t xml:space="preserve">Not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survivors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true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witnesses</w:t>
      </w:r>
      <w:proofErr w:type="spellEnd"/>
      <w:r w:rsidRPr="00496E27">
        <w:rPr>
          <w:rFonts w:ascii="Lucida Grande" w:hAnsi="Lucida Grande" w:cs="Lucida Grande"/>
          <w:sz w:val="20"/>
          <w:szCs w:val="20"/>
        </w:rPr>
        <w:t xml:space="preserve">. [...]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survivors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not </w:t>
      </w:r>
      <w:proofErr w:type="spellStart"/>
      <w:r w:rsidRPr="00496E27">
        <w:rPr>
          <w:rFonts w:ascii="Lucida Grande" w:hAnsi="Lucida Grande" w:cs="Lucida Grande"/>
          <w:sz w:val="20"/>
          <w:szCs w:val="20"/>
        </w:rPr>
        <w:t>only</w:t>
      </w:r>
      <w:proofErr w:type="spellEnd"/>
      <w:r w:rsidRPr="00496E27">
        <w:rPr>
          <w:rFonts w:ascii="Lucida Grande" w:hAnsi="Lucida Grande" w:cs="Lucida Grande"/>
          <w:sz w:val="20"/>
          <w:szCs w:val="20"/>
        </w:rPr>
        <w:t xml:space="preserve"> a </w:t>
      </w:r>
      <w:proofErr w:type="spellStart"/>
      <w:r w:rsidRPr="00496E27">
        <w:rPr>
          <w:rFonts w:ascii="Lucida Grande" w:hAnsi="Lucida Grande" w:cs="Lucida Grande"/>
          <w:sz w:val="20"/>
          <w:szCs w:val="20"/>
        </w:rPr>
        <w:t>tiny</w:t>
      </w:r>
      <w:proofErr w:type="spellEnd"/>
      <w:r w:rsidRPr="00496E27">
        <w:rPr>
          <w:rFonts w:ascii="Lucida Grande" w:hAnsi="Lucida Grande" w:cs="Lucida Grande"/>
          <w:sz w:val="20"/>
          <w:szCs w:val="20"/>
        </w:rPr>
        <w:t xml:space="preserve"> but also an </w:t>
      </w:r>
      <w:proofErr w:type="spellStart"/>
      <w:r w:rsidRPr="00496E27">
        <w:rPr>
          <w:rFonts w:ascii="Lucida Grande" w:hAnsi="Lucida Grande" w:cs="Lucida Grande"/>
          <w:sz w:val="20"/>
          <w:szCs w:val="20"/>
        </w:rPr>
        <w:t>anomalous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minority</w:t>
      </w:r>
      <w:proofErr w:type="spellEnd"/>
      <w:r w:rsidRPr="00496E27">
        <w:rPr>
          <w:rFonts w:ascii="Lucida Grande" w:hAnsi="Lucida Grande" w:cs="Lucida Grande"/>
          <w:sz w:val="20"/>
          <w:szCs w:val="20"/>
        </w:rPr>
        <w:t xml:space="preserve">: [...]. </w:t>
      </w:r>
      <w:proofErr w:type="spellStart"/>
      <w:r w:rsidRPr="00496E27">
        <w:rPr>
          <w:rFonts w:ascii="Lucida Grande" w:hAnsi="Lucida Grande" w:cs="Lucida Grande"/>
          <w:sz w:val="20"/>
          <w:szCs w:val="20"/>
        </w:rPr>
        <w:t>Rather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r w:rsidRPr="00496E27">
        <w:rPr>
          <w:rFonts w:ascii="Lucida Grande" w:hAnsi="Lucida Grande" w:cs="Lucida Grande"/>
          <w:i/>
          <w:iCs/>
          <w:sz w:val="20"/>
          <w:szCs w:val="20"/>
        </w:rPr>
        <w:t>Muselmänner</w:t>
      </w:r>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drowned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actual</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witnesses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those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whose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testimony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would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have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had</w:t>
      </w:r>
      <w:proofErr w:type="spellEnd"/>
      <w:r w:rsidRPr="00496E27">
        <w:rPr>
          <w:rFonts w:ascii="Lucida Grande" w:hAnsi="Lucida Grande" w:cs="Lucida Grande"/>
          <w:sz w:val="20"/>
          <w:szCs w:val="20"/>
        </w:rPr>
        <w:t xml:space="preserve"> a </w:t>
      </w:r>
      <w:proofErr w:type="spellStart"/>
      <w:r w:rsidRPr="00496E27">
        <w:rPr>
          <w:rFonts w:ascii="Lucida Grande" w:hAnsi="Lucida Grande" w:cs="Lucida Grande"/>
          <w:sz w:val="20"/>
          <w:szCs w:val="20"/>
        </w:rPr>
        <w:t>more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general</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significance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rule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exception</w:t>
      </w:r>
      <w:proofErr w:type="spellEnd"/>
      <w:r w:rsidRPr="00496E27">
        <w:rPr>
          <w:rFonts w:ascii="Lucida Grande" w:hAnsi="Lucida Grande" w:cs="Lucida Grande"/>
          <w:sz w:val="20"/>
          <w:szCs w:val="20"/>
        </w:rPr>
        <w:t>.</w:t>
      </w:r>
    </w:p>
    <w:p w:rsidR="001A180F" w:rsidRDefault="001A180F" w:rsidP="001A180F">
      <w:pPr>
        <w:spacing w:line="276" w:lineRule="auto"/>
        <w:rPr>
          <w:rFonts w:ascii="Lucida Grande" w:hAnsi="Lucida Grande" w:cs="Lucida Grande"/>
          <w:color w:val="000000" w:themeColor="text1"/>
          <w:sz w:val="18"/>
          <w:szCs w:val="18"/>
        </w:rPr>
      </w:pPr>
    </w:p>
    <w:p w:rsidR="00E4039A" w:rsidRPr="002B5F37" w:rsidRDefault="00E4039A" w:rsidP="001A180F">
      <w:pPr>
        <w:spacing w:line="276" w:lineRule="auto"/>
        <w:rPr>
          <w:rFonts w:ascii="Lucida Grande" w:hAnsi="Lucida Grande" w:cs="Lucida Grande"/>
          <w:color w:val="000000" w:themeColor="text1"/>
          <w:sz w:val="18"/>
          <w:szCs w:val="18"/>
        </w:rPr>
      </w:pPr>
      <w:r w:rsidRPr="002B5F37">
        <w:rPr>
          <w:rFonts w:ascii="Lucida Grande" w:hAnsi="Lucida Grande" w:cs="Lucida Grande"/>
          <w:color w:val="000000" w:themeColor="text1"/>
          <w:sz w:val="18"/>
          <w:szCs w:val="18"/>
        </w:rPr>
        <w:t xml:space="preserve">Primo Levi </w:t>
      </w:r>
    </w:p>
    <w:p w:rsidR="00BE183F" w:rsidRPr="002B5F37" w:rsidRDefault="00BE183F" w:rsidP="001A180F">
      <w:pPr>
        <w:spacing w:line="276" w:lineRule="auto"/>
        <w:rPr>
          <w:rFonts w:ascii="Lucida Grande" w:hAnsi="Lucida Grande" w:cs="Lucida Grande"/>
          <w:color w:val="FF0000"/>
          <w:sz w:val="22"/>
          <w:szCs w:val="22"/>
        </w:rPr>
      </w:pPr>
    </w:p>
    <w:p w:rsidR="00C151E5" w:rsidRPr="002B5F37" w:rsidRDefault="00C151E5" w:rsidP="001A180F">
      <w:pPr>
        <w:spacing w:line="276" w:lineRule="auto"/>
        <w:rPr>
          <w:rFonts w:ascii="Lucida Grande" w:hAnsi="Lucida Grande" w:cs="Lucida Grande"/>
          <w:color w:val="FF0000"/>
          <w:sz w:val="22"/>
          <w:szCs w:val="22"/>
        </w:rPr>
      </w:pPr>
    </w:p>
    <w:p w:rsidR="00BC3A42" w:rsidRDefault="00271B8B"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Heute bin ich mir nicht sicher, ob das, was ich geschrieben habe, wahr ist.</w:t>
      </w:r>
      <w:r w:rsidR="00BC3A42" w:rsidRPr="002B5F37">
        <w:rPr>
          <w:rFonts w:ascii="Lucida Grande" w:hAnsi="Lucida Grande" w:cs="Lucida Grande"/>
          <w:color w:val="000000" w:themeColor="text1"/>
          <w:sz w:val="22"/>
          <w:szCs w:val="22"/>
        </w:rPr>
        <w:t xml:space="preserve"> Sicher bin ich, dass es der Wahrheit entspricht.</w:t>
      </w:r>
    </w:p>
    <w:p w:rsidR="00496E27" w:rsidRPr="00496E27" w:rsidRDefault="00496E27" w:rsidP="001A180F">
      <w:pPr>
        <w:spacing w:line="276" w:lineRule="auto"/>
        <w:rPr>
          <w:rFonts w:ascii="Lucida Grande" w:hAnsi="Lucida Grande" w:cs="Lucida Grande"/>
          <w:sz w:val="20"/>
          <w:szCs w:val="20"/>
        </w:rPr>
      </w:pPr>
      <w:r w:rsidRPr="00496E27">
        <w:rPr>
          <w:rFonts w:ascii="Lucida Grande" w:hAnsi="Lucida Grande" w:cs="Lucida Grande"/>
          <w:sz w:val="20"/>
          <w:szCs w:val="20"/>
        </w:rPr>
        <w:t xml:space="preserve">Today, I am </w:t>
      </w:r>
      <w:proofErr w:type="spellStart"/>
      <w:r w:rsidRPr="00496E27">
        <w:rPr>
          <w:rFonts w:ascii="Lucida Grande" w:hAnsi="Lucida Grande" w:cs="Lucida Grande"/>
          <w:sz w:val="20"/>
          <w:szCs w:val="20"/>
        </w:rPr>
        <w:t>no</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longer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sure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whether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what</w:t>
      </w:r>
      <w:proofErr w:type="spellEnd"/>
      <w:r w:rsidRPr="00496E27">
        <w:rPr>
          <w:rFonts w:ascii="Lucida Grande" w:hAnsi="Lucida Grande" w:cs="Lucida Grande"/>
          <w:sz w:val="20"/>
          <w:szCs w:val="20"/>
        </w:rPr>
        <w:t xml:space="preserve"> I </w:t>
      </w:r>
      <w:proofErr w:type="spellStart"/>
      <w:r w:rsidRPr="00496E27">
        <w:rPr>
          <w:rFonts w:ascii="Lucida Grande" w:hAnsi="Lucida Grande" w:cs="Lucida Grande"/>
          <w:sz w:val="20"/>
          <w:szCs w:val="20"/>
        </w:rPr>
        <w:t>have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written</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true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Yet</w:t>
      </w:r>
      <w:proofErr w:type="spellEnd"/>
      <w:r w:rsidRPr="00496E27">
        <w:rPr>
          <w:rFonts w:ascii="Lucida Grande" w:hAnsi="Lucida Grande" w:cs="Lucida Grande"/>
          <w:sz w:val="20"/>
          <w:szCs w:val="20"/>
        </w:rPr>
        <w:t xml:space="preserve">, I am </w:t>
      </w:r>
      <w:proofErr w:type="spellStart"/>
      <w:r w:rsidRPr="00496E27">
        <w:rPr>
          <w:rFonts w:ascii="Lucida Grande" w:hAnsi="Lucida Grande" w:cs="Lucida Grande"/>
          <w:sz w:val="20"/>
          <w:szCs w:val="20"/>
        </w:rPr>
        <w:t>sure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that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corresponds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to</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truth</w:t>
      </w:r>
      <w:proofErr w:type="spellEnd"/>
      <w:r w:rsidRPr="00496E27">
        <w:rPr>
          <w:rFonts w:ascii="Lucida Grande" w:hAnsi="Lucida Grande" w:cs="Lucida Grande"/>
          <w:sz w:val="20"/>
          <w:szCs w:val="20"/>
        </w:rPr>
        <w:t>.</w:t>
      </w:r>
    </w:p>
    <w:p w:rsidR="00496E27" w:rsidRPr="002B5F37" w:rsidRDefault="00496E27" w:rsidP="001A180F">
      <w:pPr>
        <w:spacing w:line="276" w:lineRule="auto"/>
        <w:rPr>
          <w:rFonts w:ascii="Lucida Grande" w:hAnsi="Lucida Grande" w:cs="Lucida Grande"/>
          <w:color w:val="000000" w:themeColor="text1"/>
          <w:sz w:val="22"/>
          <w:szCs w:val="22"/>
        </w:rPr>
      </w:pPr>
    </w:p>
    <w:p w:rsidR="00E4039A" w:rsidRPr="002B5F37" w:rsidRDefault="00E4039A" w:rsidP="001A180F">
      <w:pPr>
        <w:spacing w:line="276" w:lineRule="auto"/>
        <w:rPr>
          <w:rFonts w:ascii="Lucida Grande" w:hAnsi="Lucida Grande" w:cs="Lucida Grande"/>
          <w:color w:val="000000" w:themeColor="text1"/>
          <w:sz w:val="18"/>
          <w:szCs w:val="18"/>
        </w:rPr>
      </w:pPr>
      <w:r w:rsidRPr="002B5F37">
        <w:rPr>
          <w:rFonts w:ascii="Lucida Grande" w:hAnsi="Lucida Grande" w:cs="Lucida Grande"/>
          <w:color w:val="000000" w:themeColor="text1"/>
          <w:sz w:val="18"/>
          <w:szCs w:val="18"/>
        </w:rPr>
        <w:t xml:space="preserve">Charlotte </w:t>
      </w:r>
      <w:proofErr w:type="spellStart"/>
      <w:r w:rsidRPr="002B5F37">
        <w:rPr>
          <w:rFonts w:ascii="Lucida Grande" w:hAnsi="Lucida Grande" w:cs="Lucida Grande"/>
          <w:color w:val="000000" w:themeColor="text1"/>
          <w:sz w:val="18"/>
          <w:szCs w:val="18"/>
        </w:rPr>
        <w:t>Delbo</w:t>
      </w:r>
      <w:proofErr w:type="spellEnd"/>
      <w:r w:rsidRPr="002B5F37">
        <w:rPr>
          <w:rFonts w:ascii="Lucida Grande" w:hAnsi="Lucida Grande" w:cs="Lucida Grande"/>
          <w:color w:val="000000" w:themeColor="text1"/>
          <w:sz w:val="18"/>
          <w:szCs w:val="18"/>
        </w:rPr>
        <w:t xml:space="preserve"> </w:t>
      </w:r>
    </w:p>
    <w:p w:rsidR="001A180F" w:rsidRPr="002B5F37" w:rsidRDefault="001A180F" w:rsidP="001A180F">
      <w:pPr>
        <w:spacing w:line="276" w:lineRule="auto"/>
        <w:rPr>
          <w:rFonts w:ascii="Lucida Grande" w:hAnsi="Lucida Grande" w:cs="Lucida Grande"/>
          <w:color w:val="FF0000"/>
          <w:sz w:val="22"/>
          <w:szCs w:val="22"/>
        </w:rPr>
      </w:pPr>
    </w:p>
    <w:p w:rsidR="001A180F" w:rsidRPr="002B5F37" w:rsidRDefault="001A180F" w:rsidP="001A180F">
      <w:pPr>
        <w:spacing w:line="276" w:lineRule="auto"/>
        <w:rPr>
          <w:rFonts w:ascii="Lucida Grande" w:hAnsi="Lucida Grande" w:cs="Lucida Grande"/>
          <w:color w:val="FF0000"/>
          <w:sz w:val="22"/>
          <w:szCs w:val="22"/>
        </w:rPr>
      </w:pPr>
    </w:p>
    <w:p w:rsidR="00C151E5"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22"/>
          <w:szCs w:val="22"/>
          <w:lang w:eastAsia="de-DE"/>
        </w:rPr>
        <w:t>Die Erinnerung ist wie das Wasser: Sie ist lebensnotwendig und sie sucht sich ihre eigenen Wege in neue Räume und zu anderen Menschen.</w:t>
      </w:r>
    </w:p>
    <w:p w:rsidR="00496E27" w:rsidRPr="00D733CC" w:rsidRDefault="00496E27" w:rsidP="001A180F">
      <w:pPr>
        <w:spacing w:line="276" w:lineRule="auto"/>
        <w:rPr>
          <w:rFonts w:ascii="Lucida Grande" w:eastAsia="Times New Roman" w:hAnsi="Lucida Grande" w:cs="Lucida Grande"/>
          <w:sz w:val="22"/>
          <w:szCs w:val="22"/>
          <w:lang w:eastAsia="de-DE"/>
        </w:rPr>
      </w:pPr>
      <w:r w:rsidRPr="00496E27">
        <w:rPr>
          <w:rFonts w:ascii="Lucida Grande" w:eastAsia="Times New Roman" w:hAnsi="Lucida Grande" w:cs="Lucida Grande"/>
          <w:sz w:val="20"/>
          <w:szCs w:val="20"/>
          <w:lang w:eastAsia="de-DE"/>
        </w:rPr>
        <w:t>Die Erinnerung ist wie das Wasser: Sie ist lebensnotwendig und sie sucht sich ihre eigenen Wege in neue Räume und zu anderen Menschen</w:t>
      </w:r>
      <w:r w:rsidRPr="00D733CC">
        <w:rPr>
          <w:rFonts w:ascii="Lucida Grande" w:eastAsia="Times New Roman" w:hAnsi="Lucida Grande" w:cs="Lucida Grande"/>
          <w:sz w:val="22"/>
          <w:szCs w:val="22"/>
          <w:lang w:eastAsia="de-DE"/>
        </w:rPr>
        <w:t>.</w:t>
      </w:r>
    </w:p>
    <w:p w:rsidR="00496E27" w:rsidRPr="002B5F37" w:rsidRDefault="00496E27" w:rsidP="001A180F">
      <w:pPr>
        <w:spacing w:line="276" w:lineRule="auto"/>
        <w:rPr>
          <w:rFonts w:ascii="Lucida Grande" w:eastAsia="Times New Roman" w:hAnsi="Lucida Grande" w:cs="Lucida Grande"/>
          <w:sz w:val="22"/>
          <w:szCs w:val="22"/>
          <w:lang w:eastAsia="de-DE"/>
        </w:rPr>
      </w:pPr>
    </w:p>
    <w:p w:rsidR="00C151E5" w:rsidRPr="002B5F37" w:rsidRDefault="00C151E5" w:rsidP="001A180F">
      <w:pPr>
        <w:spacing w:line="276" w:lineRule="auto"/>
        <w:rPr>
          <w:rFonts w:ascii="Lucida Grande" w:hAnsi="Lucida Grande" w:cs="Lucida Grande"/>
          <w:color w:val="000000" w:themeColor="text1"/>
          <w:sz w:val="18"/>
          <w:szCs w:val="18"/>
        </w:rPr>
      </w:pPr>
      <w:proofErr w:type="spellStart"/>
      <w:r w:rsidRPr="002B5F37">
        <w:rPr>
          <w:rFonts w:ascii="Lucida Grande" w:hAnsi="Lucida Grande" w:cs="Lucida Grande"/>
          <w:color w:val="000000" w:themeColor="text1"/>
          <w:sz w:val="18"/>
          <w:szCs w:val="18"/>
        </w:rPr>
        <w:t>Noach</w:t>
      </w:r>
      <w:proofErr w:type="spellEnd"/>
      <w:r w:rsidRPr="002B5F37">
        <w:rPr>
          <w:rFonts w:ascii="Lucida Grande" w:hAnsi="Lucida Grande" w:cs="Lucida Grande"/>
          <w:color w:val="000000" w:themeColor="text1"/>
          <w:sz w:val="18"/>
          <w:szCs w:val="18"/>
        </w:rPr>
        <w:t xml:space="preserve"> Flug </w:t>
      </w:r>
    </w:p>
    <w:p w:rsidR="00F2778B" w:rsidRDefault="00F2778B" w:rsidP="001A180F">
      <w:pPr>
        <w:spacing w:line="276" w:lineRule="auto"/>
        <w:rPr>
          <w:rFonts w:ascii="Lucida Grande" w:hAnsi="Lucida Grande" w:cs="Lucida Grande"/>
          <w:sz w:val="22"/>
          <w:szCs w:val="22"/>
          <w:u w:val="single"/>
        </w:rPr>
      </w:pPr>
    </w:p>
    <w:p w:rsidR="00F2778B" w:rsidRDefault="00F2778B" w:rsidP="001A180F">
      <w:pPr>
        <w:spacing w:line="276" w:lineRule="auto"/>
        <w:rPr>
          <w:rFonts w:ascii="Lucida Grande" w:hAnsi="Lucida Grande" w:cs="Lucida Grande"/>
          <w:sz w:val="22"/>
          <w:szCs w:val="22"/>
          <w:u w:val="single"/>
        </w:rPr>
      </w:pPr>
    </w:p>
    <w:p w:rsidR="00E31B33" w:rsidRDefault="00BE183F"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lastRenderedPageBreak/>
        <w:t>Nicht die Toten ehren wir</w:t>
      </w:r>
      <w:r w:rsidR="00F4593B">
        <w:rPr>
          <w:rFonts w:ascii="Lucida Grande" w:hAnsi="Lucida Grande" w:cs="Lucida Grande"/>
          <w:color w:val="000000" w:themeColor="text1"/>
          <w:sz w:val="22"/>
          <w:szCs w:val="22"/>
        </w:rPr>
        <w:t>,</w:t>
      </w:r>
      <w:r w:rsidRPr="002B5F37">
        <w:rPr>
          <w:rFonts w:ascii="Lucida Grande" w:hAnsi="Lucida Grande" w:cs="Lucida Grande"/>
          <w:color w:val="000000" w:themeColor="text1"/>
          <w:sz w:val="22"/>
          <w:szCs w:val="22"/>
        </w:rPr>
        <w:t xml:space="preserve"> mit diesen unschönen, unscheinbaren Resten vergangener Verbrechen, wir sammeln und bewahren sie, weil wir sie irgendwie brauchen […].</w:t>
      </w:r>
    </w:p>
    <w:p w:rsidR="00496E27" w:rsidRPr="00496E27" w:rsidRDefault="00496E27" w:rsidP="001A180F">
      <w:pPr>
        <w:spacing w:line="276" w:lineRule="auto"/>
        <w:rPr>
          <w:rFonts w:ascii="Lucida Grande" w:hAnsi="Lucida Grande" w:cs="Lucida Grande"/>
          <w:sz w:val="20"/>
          <w:szCs w:val="20"/>
        </w:rPr>
      </w:pP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do not </w:t>
      </w:r>
      <w:proofErr w:type="spellStart"/>
      <w:r w:rsidRPr="00496E27">
        <w:rPr>
          <w:rFonts w:ascii="Lucida Grande" w:hAnsi="Lucida Grande" w:cs="Lucida Grande"/>
          <w:sz w:val="20"/>
          <w:szCs w:val="20"/>
        </w:rPr>
        <w:t>honor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dead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with</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unaesthetic</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unremarkable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remnants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of</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past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crimes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collect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and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preserve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them</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because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somehow</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need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them</w:t>
      </w:r>
      <w:proofErr w:type="spellEnd"/>
      <w:r w:rsidRPr="00496E27">
        <w:rPr>
          <w:rFonts w:ascii="Lucida Grande" w:hAnsi="Lucida Grande" w:cs="Lucida Grande"/>
          <w:sz w:val="20"/>
          <w:szCs w:val="20"/>
        </w:rPr>
        <w:t xml:space="preserve"> […].</w:t>
      </w:r>
    </w:p>
    <w:p w:rsidR="00496E27" w:rsidRPr="002B5F37" w:rsidRDefault="00496E27" w:rsidP="001A180F">
      <w:pPr>
        <w:spacing w:line="276" w:lineRule="auto"/>
        <w:rPr>
          <w:rFonts w:ascii="Lucida Grande" w:hAnsi="Lucida Grande" w:cs="Lucida Grande"/>
          <w:color w:val="000000" w:themeColor="text1"/>
          <w:sz w:val="22"/>
          <w:szCs w:val="22"/>
        </w:rPr>
      </w:pPr>
    </w:p>
    <w:p w:rsidR="00E31B33" w:rsidRPr="002B5F37" w:rsidRDefault="00E4039A" w:rsidP="001A180F">
      <w:pPr>
        <w:spacing w:line="276" w:lineRule="auto"/>
        <w:rPr>
          <w:rFonts w:ascii="Lucida Grande" w:hAnsi="Lucida Grande" w:cs="Lucida Grande"/>
          <w:color w:val="000000" w:themeColor="text1"/>
          <w:sz w:val="18"/>
          <w:szCs w:val="18"/>
        </w:rPr>
      </w:pPr>
      <w:r w:rsidRPr="002B5F37">
        <w:rPr>
          <w:rFonts w:ascii="Lucida Grande" w:hAnsi="Lucida Grande" w:cs="Lucida Grande"/>
          <w:color w:val="000000" w:themeColor="text1"/>
          <w:sz w:val="18"/>
          <w:szCs w:val="18"/>
        </w:rPr>
        <w:t xml:space="preserve">Ruth Klüger </w:t>
      </w:r>
    </w:p>
    <w:p w:rsidR="00E31B33" w:rsidRPr="002B5F37" w:rsidRDefault="00E31B33" w:rsidP="001A180F">
      <w:pPr>
        <w:spacing w:line="276" w:lineRule="auto"/>
        <w:rPr>
          <w:rFonts w:ascii="Lucida Grande" w:hAnsi="Lucida Grande" w:cs="Lucida Grande"/>
          <w:color w:val="FF0000"/>
          <w:sz w:val="22"/>
          <w:szCs w:val="22"/>
        </w:rPr>
      </w:pPr>
    </w:p>
    <w:p w:rsidR="00EF517C" w:rsidRPr="002B5F37" w:rsidRDefault="00EF517C" w:rsidP="001A180F">
      <w:pPr>
        <w:spacing w:line="276" w:lineRule="auto"/>
        <w:rPr>
          <w:rFonts w:ascii="Lucida Grande" w:hAnsi="Lucida Grande" w:cs="Lucida Grande"/>
          <w:color w:val="FF0000"/>
          <w:sz w:val="22"/>
          <w:szCs w:val="22"/>
        </w:rPr>
      </w:pPr>
    </w:p>
    <w:p w:rsidR="00EF517C" w:rsidRPr="002B5F37" w:rsidRDefault="00EF517C" w:rsidP="001A180F">
      <w:pPr>
        <w:spacing w:line="276" w:lineRule="auto"/>
        <w:rPr>
          <w:rFonts w:ascii="Lucida Grande" w:hAnsi="Lucida Grande" w:cs="Lucida Grande"/>
          <w:color w:val="FF0000"/>
          <w:sz w:val="22"/>
          <w:szCs w:val="22"/>
        </w:rPr>
      </w:pPr>
    </w:p>
    <w:p w:rsidR="00E31B33" w:rsidRPr="001A180F" w:rsidRDefault="00A31F22" w:rsidP="001A180F">
      <w:pPr>
        <w:spacing w:line="276" w:lineRule="auto"/>
        <w:rPr>
          <w:rFonts w:ascii="Lucida Grande" w:hAnsi="Lucida Grande" w:cs="Lucida Grande"/>
          <w:color w:val="2B8D71"/>
          <w:sz w:val="22"/>
          <w:szCs w:val="22"/>
        </w:rPr>
      </w:pPr>
      <w:r>
        <w:rPr>
          <w:rFonts w:ascii="Lucida Grande" w:hAnsi="Lucida Grande" w:cs="Lucida Grande"/>
          <w:color w:val="2B8D71"/>
          <w:sz w:val="22"/>
          <w:szCs w:val="22"/>
        </w:rPr>
        <w:t xml:space="preserve">Kleiner </w:t>
      </w:r>
      <w:r w:rsidR="00E31B33" w:rsidRPr="001A180F">
        <w:rPr>
          <w:rFonts w:ascii="Lucida Grande" w:hAnsi="Lucida Grande" w:cs="Lucida Grande"/>
          <w:color w:val="2B8D71"/>
          <w:sz w:val="22"/>
          <w:szCs w:val="22"/>
        </w:rPr>
        <w:t>Raum rechts</w:t>
      </w:r>
    </w:p>
    <w:p w:rsidR="00EF517C" w:rsidRPr="002B5F37" w:rsidRDefault="00EF517C" w:rsidP="001A180F">
      <w:pPr>
        <w:spacing w:line="276" w:lineRule="auto"/>
        <w:rPr>
          <w:rFonts w:ascii="Lucida Grande" w:hAnsi="Lucida Grande" w:cs="Lucida Grande"/>
          <w:color w:val="FF0000"/>
          <w:sz w:val="22"/>
          <w:szCs w:val="22"/>
        </w:rPr>
      </w:pPr>
    </w:p>
    <w:p w:rsidR="00496E27"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22"/>
          <w:szCs w:val="22"/>
          <w:lang w:eastAsia="de-DE"/>
        </w:rPr>
        <w:t xml:space="preserve">[D]er historische Raum [ist] ohne die sogenannten Zeitzeugen offener als mit den Zeitzeugen. </w:t>
      </w:r>
    </w:p>
    <w:p w:rsidR="00496E27" w:rsidRPr="00496E27" w:rsidRDefault="00496E27" w:rsidP="001A180F">
      <w:pPr>
        <w:spacing w:line="276" w:lineRule="auto"/>
        <w:rPr>
          <w:rFonts w:ascii="Lucida Grande" w:eastAsia="Times New Roman" w:hAnsi="Lucida Grande" w:cs="Lucida Grande"/>
          <w:sz w:val="20"/>
          <w:szCs w:val="20"/>
          <w:lang w:eastAsia="de-DE"/>
        </w:rPr>
      </w:pPr>
      <w:r w:rsidRPr="00496E27">
        <w:rPr>
          <w:rFonts w:ascii="Lucida Grande" w:eastAsia="Times New Roman" w:hAnsi="Lucida Grande" w:cs="Lucida Grande"/>
          <w:sz w:val="20"/>
          <w:szCs w:val="20"/>
          <w:lang w:eastAsia="de-DE"/>
        </w:rPr>
        <w:t xml:space="preserve">The </w:t>
      </w:r>
      <w:proofErr w:type="spellStart"/>
      <w:r w:rsidRPr="00496E27">
        <w:rPr>
          <w:rFonts w:ascii="Lucida Grande" w:eastAsia="Times New Roman" w:hAnsi="Lucida Grande" w:cs="Lucida Grande"/>
          <w:sz w:val="20"/>
          <w:szCs w:val="20"/>
          <w:lang w:eastAsia="de-DE"/>
        </w:rPr>
        <w:t>historical</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space</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is</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more</w:t>
      </w:r>
      <w:proofErr w:type="spellEnd"/>
      <w:r w:rsidRPr="00496E27">
        <w:rPr>
          <w:rFonts w:ascii="Lucida Grande" w:eastAsia="Times New Roman" w:hAnsi="Lucida Grande" w:cs="Lucida Grande"/>
          <w:sz w:val="20"/>
          <w:szCs w:val="20"/>
          <w:lang w:eastAsia="de-DE"/>
        </w:rPr>
        <w:t xml:space="preserve"> open </w:t>
      </w:r>
      <w:proofErr w:type="spellStart"/>
      <w:r w:rsidRPr="00496E27">
        <w:rPr>
          <w:rFonts w:ascii="Lucida Grande" w:eastAsia="Times New Roman" w:hAnsi="Lucida Grande" w:cs="Lucida Grande"/>
          <w:sz w:val="20"/>
          <w:szCs w:val="20"/>
          <w:lang w:eastAsia="de-DE"/>
        </w:rPr>
        <w:t>without</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the</w:t>
      </w:r>
      <w:proofErr w:type="spellEnd"/>
      <w:r w:rsidRPr="00496E27">
        <w:rPr>
          <w:rFonts w:ascii="Lucida Grande" w:eastAsia="Times New Roman" w:hAnsi="Lucida Grande" w:cs="Lucida Grande"/>
          <w:sz w:val="20"/>
          <w:szCs w:val="20"/>
          <w:lang w:eastAsia="de-DE"/>
        </w:rPr>
        <w:t xml:space="preserve"> so-</w:t>
      </w:r>
      <w:proofErr w:type="spellStart"/>
      <w:r w:rsidRPr="00496E27">
        <w:rPr>
          <w:rFonts w:ascii="Lucida Grande" w:eastAsia="Times New Roman" w:hAnsi="Lucida Grande" w:cs="Lucida Grande"/>
          <w:sz w:val="20"/>
          <w:szCs w:val="20"/>
          <w:lang w:eastAsia="de-DE"/>
        </w:rPr>
        <w:t>called</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contemporary</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witnesses</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than</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with</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the</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contemporary</w:t>
      </w:r>
      <w:proofErr w:type="spellEnd"/>
      <w:r w:rsidRPr="00496E27">
        <w:rPr>
          <w:rFonts w:ascii="Lucida Grande" w:eastAsia="Times New Roman" w:hAnsi="Lucida Grande" w:cs="Lucida Grande"/>
          <w:sz w:val="20"/>
          <w:szCs w:val="20"/>
          <w:lang w:eastAsia="de-DE"/>
        </w:rPr>
        <w:t xml:space="preserve"> </w:t>
      </w:r>
      <w:proofErr w:type="spellStart"/>
      <w:r w:rsidRPr="00496E27">
        <w:rPr>
          <w:rFonts w:ascii="Lucida Grande" w:eastAsia="Times New Roman" w:hAnsi="Lucida Grande" w:cs="Lucida Grande"/>
          <w:sz w:val="20"/>
          <w:szCs w:val="20"/>
          <w:lang w:eastAsia="de-DE"/>
        </w:rPr>
        <w:t>witnesses</w:t>
      </w:r>
      <w:proofErr w:type="spellEnd"/>
      <w:r w:rsidRPr="00496E27">
        <w:rPr>
          <w:rFonts w:ascii="Lucida Grande" w:eastAsia="Times New Roman" w:hAnsi="Lucida Grande" w:cs="Lucida Grande"/>
          <w:sz w:val="20"/>
          <w:szCs w:val="20"/>
          <w:lang w:eastAsia="de-DE"/>
        </w:rPr>
        <w:t>.</w:t>
      </w:r>
    </w:p>
    <w:p w:rsidR="00D07249" w:rsidRDefault="00D07249" w:rsidP="001A180F">
      <w:pPr>
        <w:spacing w:line="276" w:lineRule="auto"/>
        <w:rPr>
          <w:rFonts w:ascii="Lucida Grande" w:eastAsia="Times New Roman" w:hAnsi="Lucida Grande" w:cs="Lucida Grande"/>
          <w:sz w:val="18"/>
          <w:szCs w:val="18"/>
          <w:lang w:eastAsia="de-DE"/>
        </w:rPr>
      </w:pPr>
    </w:p>
    <w:p w:rsidR="00C151E5" w:rsidRPr="00496E27" w:rsidRDefault="00C151E5" w:rsidP="001A180F">
      <w:pPr>
        <w:spacing w:line="276" w:lineRule="auto"/>
        <w:rPr>
          <w:rFonts w:ascii="Lucida Grande" w:eastAsia="Times New Roman" w:hAnsi="Lucida Grande" w:cs="Lucida Grande"/>
          <w:sz w:val="18"/>
          <w:szCs w:val="18"/>
          <w:lang w:eastAsia="de-DE"/>
        </w:rPr>
      </w:pPr>
      <w:r w:rsidRPr="00496E27">
        <w:rPr>
          <w:rFonts w:ascii="Lucida Grande" w:eastAsia="Times New Roman" w:hAnsi="Lucida Grande" w:cs="Lucida Grande"/>
          <w:sz w:val="18"/>
          <w:szCs w:val="18"/>
          <w:lang w:eastAsia="de-DE"/>
        </w:rPr>
        <w:t xml:space="preserve">Harald </w:t>
      </w:r>
      <w:proofErr w:type="spellStart"/>
      <w:r w:rsidRPr="00496E27">
        <w:rPr>
          <w:rFonts w:ascii="Lucida Grande" w:eastAsia="Times New Roman" w:hAnsi="Lucida Grande" w:cs="Lucida Grande"/>
          <w:sz w:val="18"/>
          <w:szCs w:val="18"/>
          <w:lang w:eastAsia="de-DE"/>
        </w:rPr>
        <w:t>Welzer</w:t>
      </w:r>
      <w:proofErr w:type="spellEnd"/>
      <w:r w:rsidRPr="00496E27">
        <w:rPr>
          <w:rFonts w:ascii="Lucida Grande" w:eastAsia="Times New Roman" w:hAnsi="Lucida Grande" w:cs="Lucida Grande"/>
          <w:sz w:val="18"/>
          <w:szCs w:val="18"/>
          <w:lang w:eastAsia="de-DE"/>
        </w:rPr>
        <w:t>, Sozialpsychologe</w:t>
      </w:r>
      <w:r w:rsidR="00496E27" w:rsidRPr="00496E27">
        <w:rPr>
          <w:rFonts w:ascii="Lucida Grande" w:eastAsia="Times New Roman" w:hAnsi="Lucida Grande" w:cs="Lucida Grande"/>
          <w:sz w:val="18"/>
          <w:szCs w:val="18"/>
          <w:lang w:eastAsia="de-DE"/>
        </w:rPr>
        <w:t xml:space="preserve"> / </w:t>
      </w:r>
      <w:proofErr w:type="spellStart"/>
      <w:r w:rsidR="00496E27" w:rsidRPr="00496E27">
        <w:rPr>
          <w:rFonts w:ascii="Lucida Grande" w:eastAsia="Times New Roman" w:hAnsi="Lucida Grande" w:cs="Lucida Grande"/>
          <w:sz w:val="18"/>
          <w:szCs w:val="18"/>
          <w:lang w:eastAsia="de-DE"/>
        </w:rPr>
        <w:t>social</w:t>
      </w:r>
      <w:proofErr w:type="spellEnd"/>
      <w:r w:rsidR="00496E27" w:rsidRPr="00496E27">
        <w:rPr>
          <w:rFonts w:ascii="Lucida Grande" w:eastAsia="Times New Roman" w:hAnsi="Lucida Grande" w:cs="Lucida Grande"/>
          <w:sz w:val="18"/>
          <w:szCs w:val="18"/>
          <w:lang w:eastAsia="de-DE"/>
        </w:rPr>
        <w:t xml:space="preserve"> </w:t>
      </w:r>
      <w:proofErr w:type="spellStart"/>
      <w:r w:rsidR="00496E27" w:rsidRPr="00496E27">
        <w:rPr>
          <w:rFonts w:ascii="Lucida Grande" w:eastAsia="Times New Roman" w:hAnsi="Lucida Grande" w:cs="Lucida Grande"/>
          <w:sz w:val="18"/>
          <w:szCs w:val="18"/>
          <w:lang w:eastAsia="de-DE"/>
        </w:rPr>
        <w:t>psychologist</w:t>
      </w:r>
      <w:proofErr w:type="spellEnd"/>
    </w:p>
    <w:p w:rsidR="00C151E5" w:rsidRDefault="00C151E5" w:rsidP="001A180F">
      <w:pPr>
        <w:spacing w:line="276" w:lineRule="auto"/>
        <w:rPr>
          <w:rFonts w:ascii="Lucida Grande" w:eastAsia="Times New Roman" w:hAnsi="Lucida Grande" w:cs="Lucida Grande"/>
          <w:sz w:val="22"/>
          <w:szCs w:val="22"/>
          <w:lang w:eastAsia="de-DE"/>
        </w:rPr>
      </w:pPr>
    </w:p>
    <w:p w:rsidR="00D07249" w:rsidRPr="002B5F37" w:rsidRDefault="00D07249" w:rsidP="001A180F">
      <w:pPr>
        <w:spacing w:line="276" w:lineRule="auto"/>
        <w:rPr>
          <w:rFonts w:ascii="Lucida Grande" w:eastAsia="Times New Roman" w:hAnsi="Lucida Grande" w:cs="Lucida Grande"/>
          <w:sz w:val="22"/>
          <w:szCs w:val="22"/>
          <w:lang w:eastAsia="de-DE"/>
        </w:rPr>
      </w:pPr>
    </w:p>
    <w:p w:rsidR="00496E27" w:rsidRDefault="00C151E5"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 xml:space="preserve">Erinnerung ist Beschwörung, und wirksame Beschwörung ist Hexerei. Ich bin ja nicht gläubig, sondern nur </w:t>
      </w:r>
      <w:proofErr w:type="spellStart"/>
      <w:r w:rsidRPr="002B5F37">
        <w:rPr>
          <w:rFonts w:ascii="Lucida Grande" w:hAnsi="Lucida Grande" w:cs="Lucida Grande"/>
          <w:color w:val="000000" w:themeColor="text1"/>
          <w:sz w:val="22"/>
          <w:szCs w:val="22"/>
        </w:rPr>
        <w:t>abergläubig</w:t>
      </w:r>
      <w:proofErr w:type="spellEnd"/>
      <w:r w:rsidRPr="002B5F37">
        <w:rPr>
          <w:rFonts w:ascii="Lucida Grande" w:hAnsi="Lucida Grande" w:cs="Lucida Grande"/>
          <w:color w:val="000000" w:themeColor="text1"/>
          <w:sz w:val="22"/>
          <w:szCs w:val="22"/>
        </w:rPr>
        <w:t xml:space="preserve">. </w:t>
      </w:r>
    </w:p>
    <w:p w:rsidR="00496E27" w:rsidRPr="00496E27" w:rsidRDefault="00496E27" w:rsidP="001A180F">
      <w:pPr>
        <w:spacing w:line="276" w:lineRule="auto"/>
        <w:rPr>
          <w:rFonts w:ascii="Lucida Grande" w:hAnsi="Lucida Grande" w:cs="Lucida Grande"/>
          <w:sz w:val="20"/>
          <w:szCs w:val="20"/>
        </w:rPr>
      </w:pPr>
      <w:r w:rsidRPr="00496E27">
        <w:rPr>
          <w:rFonts w:ascii="Lucida Grande" w:hAnsi="Lucida Grande" w:cs="Lucida Grande"/>
          <w:sz w:val="20"/>
          <w:szCs w:val="20"/>
        </w:rPr>
        <w:t xml:space="preserve">Memory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invocation</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and</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effective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invocation</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witchcraft</w:t>
      </w:r>
      <w:proofErr w:type="spellEnd"/>
      <w:r w:rsidRPr="00496E27">
        <w:rPr>
          <w:rFonts w:ascii="Lucida Grande" w:hAnsi="Lucida Grande" w:cs="Lucida Grande"/>
          <w:sz w:val="20"/>
          <w:szCs w:val="20"/>
        </w:rPr>
        <w:t xml:space="preserve">. After all, I am not </w:t>
      </w:r>
      <w:proofErr w:type="spellStart"/>
      <w:r w:rsidRPr="00496E27">
        <w:rPr>
          <w:rFonts w:ascii="Lucida Grande" w:hAnsi="Lucida Grande" w:cs="Lucida Grande"/>
          <w:sz w:val="20"/>
          <w:szCs w:val="20"/>
          <w:lang w:val="de-AT"/>
        </w:rPr>
        <w:t>religious</w:t>
      </w:r>
      <w:proofErr w:type="spellEnd"/>
      <w:r w:rsidRPr="00496E27">
        <w:rPr>
          <w:rFonts w:ascii="Lucida Grande" w:hAnsi="Lucida Grande" w:cs="Lucida Grande"/>
          <w:sz w:val="20"/>
          <w:szCs w:val="20"/>
          <w:lang w:val="de-AT"/>
        </w:rPr>
        <w:t xml:space="preserve">, just </w:t>
      </w:r>
      <w:proofErr w:type="spellStart"/>
      <w:r w:rsidRPr="00496E27">
        <w:rPr>
          <w:rFonts w:ascii="Lucida Grande" w:hAnsi="Lucida Grande" w:cs="Lucida Grande"/>
          <w:sz w:val="20"/>
          <w:szCs w:val="20"/>
          <w:lang w:val="de-AT"/>
        </w:rPr>
        <w:t>superstitious</w:t>
      </w:r>
      <w:proofErr w:type="spellEnd"/>
      <w:r w:rsidRPr="00496E27">
        <w:rPr>
          <w:rFonts w:ascii="Lucida Grande" w:hAnsi="Lucida Grande" w:cs="Lucida Grande"/>
          <w:sz w:val="20"/>
          <w:szCs w:val="20"/>
        </w:rPr>
        <w:t xml:space="preserve">. </w:t>
      </w:r>
    </w:p>
    <w:p w:rsidR="00D07249" w:rsidRDefault="00D07249" w:rsidP="001A180F">
      <w:pPr>
        <w:spacing w:line="276" w:lineRule="auto"/>
        <w:rPr>
          <w:rFonts w:ascii="Lucida Grande" w:hAnsi="Lucida Grande" w:cs="Lucida Grande"/>
          <w:color w:val="000000" w:themeColor="text1"/>
          <w:sz w:val="18"/>
          <w:szCs w:val="18"/>
        </w:rPr>
      </w:pPr>
    </w:p>
    <w:p w:rsidR="00C151E5" w:rsidRPr="002B5F37" w:rsidRDefault="00C151E5"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18"/>
          <w:szCs w:val="18"/>
        </w:rPr>
        <w:t>Ruth Klüger, Schriftstellerin</w:t>
      </w:r>
      <w:r w:rsidR="00496E27">
        <w:rPr>
          <w:rFonts w:ascii="Lucida Grande" w:hAnsi="Lucida Grande" w:cs="Lucida Grande"/>
          <w:color w:val="000000" w:themeColor="text1"/>
          <w:sz w:val="18"/>
          <w:szCs w:val="18"/>
        </w:rPr>
        <w:t xml:space="preserve"> / </w:t>
      </w:r>
      <w:proofErr w:type="spellStart"/>
      <w:r w:rsidR="00496E27">
        <w:rPr>
          <w:rFonts w:ascii="Lucida Grande" w:hAnsi="Lucida Grande" w:cs="Lucida Grande"/>
          <w:color w:val="000000" w:themeColor="text1"/>
          <w:sz w:val="18"/>
          <w:szCs w:val="18"/>
        </w:rPr>
        <w:t>author</w:t>
      </w:r>
      <w:proofErr w:type="spellEnd"/>
    </w:p>
    <w:p w:rsidR="00C151E5" w:rsidRDefault="00C151E5" w:rsidP="001A180F">
      <w:pPr>
        <w:spacing w:line="276" w:lineRule="auto"/>
        <w:rPr>
          <w:rFonts w:ascii="Lucida Grande" w:eastAsia="Times New Roman" w:hAnsi="Lucida Grande" w:cs="Lucida Grande"/>
          <w:sz w:val="22"/>
          <w:szCs w:val="22"/>
          <w:lang w:eastAsia="de-DE"/>
        </w:rPr>
      </w:pPr>
    </w:p>
    <w:p w:rsidR="00D07249" w:rsidRPr="002B5F37" w:rsidRDefault="00D07249" w:rsidP="001A180F">
      <w:pPr>
        <w:spacing w:line="276" w:lineRule="auto"/>
        <w:rPr>
          <w:rFonts w:ascii="Lucida Grande" w:eastAsia="Times New Roman" w:hAnsi="Lucida Grande" w:cs="Lucida Grande"/>
          <w:sz w:val="22"/>
          <w:szCs w:val="22"/>
          <w:lang w:eastAsia="de-DE"/>
        </w:rPr>
      </w:pPr>
    </w:p>
    <w:p w:rsidR="00496E27"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[E]s sind nicht zuletzt die eindrücklichen Zeugenaussagen aus Filmen und Fernsehsendungen, die das Verhalten der sich gegenwärtig zu Wort meldenden Zeitzeugen prägen. </w:t>
      </w:r>
    </w:p>
    <w:p w:rsidR="00496E27" w:rsidRPr="00496E27" w:rsidRDefault="00496E27" w:rsidP="001A180F">
      <w:pPr>
        <w:spacing w:line="276" w:lineRule="auto"/>
        <w:rPr>
          <w:rFonts w:ascii="Lucida Grande" w:hAnsi="Lucida Grande" w:cs="Lucida Grande"/>
          <w:sz w:val="20"/>
          <w:szCs w:val="20"/>
        </w:rPr>
      </w:pPr>
      <w:proofErr w:type="spellStart"/>
      <w:r w:rsidRPr="00496E27">
        <w:rPr>
          <w:rFonts w:ascii="Lucida Grande" w:hAnsi="Lucida Grande" w:cs="Lucida Grande"/>
          <w:sz w:val="20"/>
          <w:szCs w:val="20"/>
        </w:rPr>
        <w:t>It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is</w:t>
      </w:r>
      <w:proofErr w:type="spellEnd"/>
      <w:r w:rsidRPr="00496E27">
        <w:rPr>
          <w:rFonts w:ascii="Lucida Grande" w:hAnsi="Lucida Grande" w:cs="Lucida Grande"/>
          <w:sz w:val="20"/>
          <w:szCs w:val="20"/>
        </w:rPr>
        <w:t xml:space="preserve">, not least,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stirring</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testimonies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featured</w:t>
      </w:r>
      <w:proofErr w:type="spellEnd"/>
      <w:r w:rsidRPr="00496E27">
        <w:rPr>
          <w:rFonts w:ascii="Lucida Grande" w:hAnsi="Lucida Grande" w:cs="Lucida Grande"/>
          <w:sz w:val="20"/>
          <w:szCs w:val="20"/>
        </w:rPr>
        <w:t xml:space="preserve"> in </w:t>
      </w:r>
      <w:proofErr w:type="spellStart"/>
      <w:r w:rsidRPr="00496E27">
        <w:rPr>
          <w:rFonts w:ascii="Lucida Grande" w:hAnsi="Lucida Grande" w:cs="Lucida Grande"/>
          <w:sz w:val="20"/>
          <w:szCs w:val="20"/>
        </w:rPr>
        <w:t>films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and</w:t>
      </w:r>
      <w:proofErr w:type="spellEnd"/>
      <w:r w:rsidRPr="00496E27">
        <w:rPr>
          <w:rFonts w:ascii="Lucida Grande" w:hAnsi="Lucida Grande" w:cs="Lucida Grande"/>
          <w:sz w:val="20"/>
          <w:szCs w:val="20"/>
        </w:rPr>
        <w:t xml:space="preserve"> TV </w:t>
      </w:r>
      <w:proofErr w:type="spellStart"/>
      <w:r w:rsidRPr="00496E27">
        <w:rPr>
          <w:rFonts w:ascii="Lucida Grande" w:hAnsi="Lucida Grande" w:cs="Lucida Grande"/>
          <w:sz w:val="20"/>
          <w:szCs w:val="20"/>
        </w:rPr>
        <w:t>programs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that</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shape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behavior</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of</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the</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contemporary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witnesses</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currently</w:t>
      </w:r>
      <w:proofErr w:type="spellEnd"/>
      <w:r w:rsidRPr="00496E27">
        <w:rPr>
          <w:rFonts w:ascii="Lucida Grande" w:hAnsi="Lucida Grande" w:cs="Lucida Grande"/>
          <w:sz w:val="20"/>
          <w:szCs w:val="20"/>
        </w:rPr>
        <w:t xml:space="preserve"> </w:t>
      </w:r>
      <w:proofErr w:type="spellStart"/>
      <w:r w:rsidRPr="00496E27">
        <w:rPr>
          <w:rFonts w:ascii="Lucida Grande" w:hAnsi="Lucida Grande" w:cs="Lucida Grande"/>
          <w:sz w:val="20"/>
          <w:szCs w:val="20"/>
        </w:rPr>
        <w:t>speaking</w:t>
      </w:r>
      <w:proofErr w:type="spellEnd"/>
      <w:r w:rsidRPr="00496E27">
        <w:rPr>
          <w:rFonts w:ascii="Lucida Grande" w:hAnsi="Lucida Grande" w:cs="Lucida Grande"/>
          <w:sz w:val="20"/>
          <w:szCs w:val="20"/>
        </w:rPr>
        <w:t xml:space="preserve"> out.</w:t>
      </w:r>
    </w:p>
    <w:p w:rsidR="00D07249" w:rsidRDefault="00D07249" w:rsidP="001A180F">
      <w:pPr>
        <w:spacing w:line="276" w:lineRule="auto"/>
        <w:rPr>
          <w:rFonts w:ascii="Lucida Grande" w:hAnsi="Lucida Grande" w:cs="Lucida Grande"/>
          <w:sz w:val="18"/>
          <w:szCs w:val="18"/>
        </w:rPr>
      </w:pPr>
    </w:p>
    <w:p w:rsidR="00C151E5" w:rsidRPr="00496E27" w:rsidRDefault="00C151E5" w:rsidP="001A180F">
      <w:pPr>
        <w:spacing w:line="276" w:lineRule="auto"/>
        <w:rPr>
          <w:rFonts w:ascii="Lucida Grande" w:hAnsi="Lucida Grande" w:cs="Lucida Grande"/>
          <w:sz w:val="18"/>
          <w:szCs w:val="18"/>
        </w:rPr>
      </w:pPr>
      <w:r w:rsidRPr="00496E27">
        <w:rPr>
          <w:rFonts w:ascii="Lucida Grande" w:hAnsi="Lucida Grande" w:cs="Lucida Grande"/>
          <w:sz w:val="18"/>
          <w:szCs w:val="18"/>
        </w:rPr>
        <w:t xml:space="preserve">Judith </w:t>
      </w:r>
      <w:proofErr w:type="spellStart"/>
      <w:r w:rsidRPr="00496E27">
        <w:rPr>
          <w:rFonts w:ascii="Lucida Grande" w:hAnsi="Lucida Grande" w:cs="Lucida Grande"/>
          <w:sz w:val="18"/>
          <w:szCs w:val="18"/>
        </w:rPr>
        <w:t>Keilbach</w:t>
      </w:r>
      <w:proofErr w:type="spellEnd"/>
      <w:r w:rsidRPr="00496E27">
        <w:rPr>
          <w:rFonts w:ascii="Lucida Grande" w:hAnsi="Lucida Grande" w:cs="Lucida Grande"/>
          <w:sz w:val="18"/>
          <w:szCs w:val="18"/>
        </w:rPr>
        <w:t>, Medienhistorikerin</w:t>
      </w:r>
      <w:r w:rsidR="00496E27" w:rsidRPr="00496E27">
        <w:rPr>
          <w:rFonts w:ascii="Lucida Grande" w:hAnsi="Lucida Grande" w:cs="Lucida Grande"/>
          <w:sz w:val="18"/>
          <w:szCs w:val="18"/>
        </w:rPr>
        <w:t xml:space="preserve"> / </w:t>
      </w:r>
      <w:proofErr w:type="spellStart"/>
      <w:r w:rsidR="00496E27" w:rsidRPr="00496E27">
        <w:rPr>
          <w:rFonts w:ascii="Lucida Grande" w:hAnsi="Lucida Grande" w:cs="Lucida Grande"/>
          <w:sz w:val="18"/>
          <w:szCs w:val="18"/>
        </w:rPr>
        <w:t>media</w:t>
      </w:r>
      <w:proofErr w:type="spellEnd"/>
      <w:r w:rsidR="00496E27" w:rsidRPr="00496E27">
        <w:rPr>
          <w:rFonts w:ascii="Lucida Grande" w:hAnsi="Lucida Grande" w:cs="Lucida Grande"/>
          <w:sz w:val="18"/>
          <w:szCs w:val="18"/>
        </w:rPr>
        <w:t xml:space="preserve"> </w:t>
      </w:r>
      <w:proofErr w:type="spellStart"/>
      <w:r w:rsidR="00496E27" w:rsidRPr="00496E27">
        <w:rPr>
          <w:rFonts w:ascii="Lucida Grande" w:hAnsi="Lucida Grande" w:cs="Lucida Grande"/>
          <w:sz w:val="18"/>
          <w:szCs w:val="18"/>
        </w:rPr>
        <w:t>historian</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Der Zeitzeuge ist der beste Freund und der schlimmste Feind des Historikers. </w:t>
      </w:r>
    </w:p>
    <w:p w:rsidR="00CC114E" w:rsidRPr="00CC114E" w:rsidRDefault="00CC114E" w:rsidP="001A180F">
      <w:pPr>
        <w:spacing w:line="276" w:lineRule="auto"/>
        <w:rPr>
          <w:rFonts w:ascii="Lucida Grande" w:hAnsi="Lucida Grande" w:cs="Lucida Grande"/>
          <w:sz w:val="20"/>
          <w:szCs w:val="20"/>
        </w:rPr>
      </w:pPr>
      <w:r w:rsidRPr="00CC114E">
        <w:rPr>
          <w:rFonts w:ascii="Lucida Grande" w:hAnsi="Lucida Grande" w:cs="Lucida Grande"/>
          <w:sz w:val="20"/>
          <w:szCs w:val="20"/>
        </w:rPr>
        <w:t xml:space="preserve">The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historian’s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best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friend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worst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enemy</w:t>
      </w:r>
      <w:proofErr w:type="spellEnd"/>
      <w:r w:rsidRPr="00CC114E">
        <w:rPr>
          <w:rFonts w:ascii="Lucida Grande" w:hAnsi="Lucida Grande" w:cs="Lucida Grande"/>
          <w:sz w:val="20"/>
          <w:szCs w:val="20"/>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 xml:space="preserve">Wolfgang </w:t>
      </w:r>
      <w:proofErr w:type="spellStart"/>
      <w:r w:rsidRPr="002B5F37">
        <w:rPr>
          <w:rFonts w:ascii="Lucida Grande" w:hAnsi="Lucida Grande" w:cs="Lucida Grande"/>
          <w:sz w:val="18"/>
          <w:szCs w:val="18"/>
        </w:rPr>
        <w:t>Wippermann</w:t>
      </w:r>
      <w:proofErr w:type="spellEnd"/>
      <w:r w:rsidRPr="002B5F37">
        <w:rPr>
          <w:rFonts w:ascii="Lucida Grande" w:hAnsi="Lucida Grande" w:cs="Lucida Grande"/>
          <w:sz w:val="18"/>
          <w:szCs w:val="18"/>
        </w:rPr>
        <w:t>, Historiker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historian</w:t>
      </w:r>
      <w:proofErr w:type="spellEnd"/>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Man könnte sagen, dass einige Historiker selbst einen (Gegen-)Mythos aufbauen, demzufolge alle oder die Mehrheit der Zeitzeugen sich „falsch“ erinnern. </w:t>
      </w:r>
    </w:p>
    <w:p w:rsidR="00CC114E" w:rsidRDefault="00CC114E" w:rsidP="001A180F">
      <w:pPr>
        <w:spacing w:line="276" w:lineRule="auto"/>
        <w:rPr>
          <w:rFonts w:ascii="Lucida Grande" w:hAnsi="Lucida Grande" w:cs="Lucida Grande"/>
          <w:sz w:val="22"/>
          <w:szCs w:val="22"/>
        </w:rPr>
      </w:pPr>
      <w:proofErr w:type="spellStart"/>
      <w:r w:rsidRPr="00CC114E">
        <w:rPr>
          <w:rFonts w:ascii="Lucida Grande" w:hAnsi="Lucida Grande" w:cs="Lucida Grande"/>
          <w:sz w:val="20"/>
          <w:szCs w:val="20"/>
        </w:rPr>
        <w:t>One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could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say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some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historians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themselves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construct</w:t>
      </w:r>
      <w:proofErr w:type="spellEnd"/>
      <w:r w:rsidRPr="00CC114E">
        <w:rPr>
          <w:rFonts w:ascii="Lucida Grande" w:hAnsi="Lucida Grande" w:cs="Lucida Grande"/>
          <w:sz w:val="20"/>
          <w:szCs w:val="20"/>
        </w:rPr>
        <w:t xml:space="preserve"> a (counter-) </w:t>
      </w:r>
      <w:proofErr w:type="spellStart"/>
      <w:r w:rsidRPr="00CC114E">
        <w:rPr>
          <w:rFonts w:ascii="Lucida Grande" w:hAnsi="Lucida Grande" w:cs="Lucida Grande"/>
          <w:sz w:val="20"/>
          <w:szCs w:val="20"/>
        </w:rPr>
        <w:t>myth</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according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which</w:t>
      </w:r>
      <w:proofErr w:type="spellEnd"/>
      <w:r w:rsidRPr="00CC114E">
        <w:rPr>
          <w:rFonts w:ascii="Lucida Grande" w:hAnsi="Lucida Grande" w:cs="Lucida Grande"/>
          <w:sz w:val="20"/>
          <w:szCs w:val="20"/>
        </w:rPr>
        <w:t xml:space="preserve"> all </w:t>
      </w:r>
      <w:proofErr w:type="spellStart"/>
      <w:r w:rsidRPr="00CC114E">
        <w:rPr>
          <w:rFonts w:ascii="Lucida Grande" w:hAnsi="Lucida Grande" w:cs="Lucida Grande"/>
          <w:sz w:val="20"/>
          <w:szCs w:val="20"/>
        </w:rPr>
        <w:t>or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majority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have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false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memories</w:t>
      </w:r>
      <w:proofErr w:type="spellEnd"/>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Alexander von Plato, Historiker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historian</w:t>
      </w:r>
      <w:proofErr w:type="spellEnd"/>
    </w:p>
    <w:p w:rsidR="00C151E5" w:rsidRDefault="00C151E5" w:rsidP="001A180F">
      <w:pPr>
        <w:spacing w:line="276" w:lineRule="auto"/>
        <w:rPr>
          <w:rFonts w:ascii="Lucida Grande" w:eastAsia="Times New Roman" w:hAnsi="Lucida Grande" w:cs="Lucida Grande"/>
          <w:sz w:val="22"/>
          <w:szCs w:val="22"/>
          <w:lang w:eastAsia="de-DE"/>
        </w:rPr>
      </w:pPr>
    </w:p>
    <w:p w:rsidR="00D07249" w:rsidRPr="002B5F37" w:rsidRDefault="00D07249" w:rsidP="001A180F">
      <w:pPr>
        <w:spacing w:line="276" w:lineRule="auto"/>
        <w:rPr>
          <w:rFonts w:ascii="Lucida Grande" w:eastAsia="Times New Roman" w:hAnsi="Lucida Grande" w:cs="Lucida Grande"/>
          <w:sz w:val="22"/>
          <w:szCs w:val="22"/>
          <w:lang w:eastAsia="de-DE"/>
        </w:rPr>
      </w:pPr>
    </w:p>
    <w:p w:rsidR="00CC114E"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22"/>
          <w:szCs w:val="22"/>
          <w:lang w:eastAsia="de-DE"/>
        </w:rPr>
        <w:lastRenderedPageBreak/>
        <w:t xml:space="preserve">Was bedeutet es, dass der baldige Tod der Zeitzeugen seit Jahrzehnten thematisiert, ja geradezu beschworen wird? So oft und so sehr, dass jeder psychoanalytisch angekränkelte Verstand die Frage kaum abwehren kann: Steckt dahinter vielleicht – ein Wunsch? </w:t>
      </w:r>
    </w:p>
    <w:p w:rsidR="00D07249" w:rsidRDefault="00CC114E" w:rsidP="001A180F">
      <w:pPr>
        <w:spacing w:line="276" w:lineRule="auto"/>
        <w:rPr>
          <w:rFonts w:ascii="Lucida Grande" w:eastAsia="Times New Roman" w:hAnsi="Lucida Grande" w:cs="Lucida Grande"/>
          <w:sz w:val="22"/>
          <w:szCs w:val="22"/>
          <w:lang w:eastAsia="de-DE"/>
        </w:rPr>
      </w:pPr>
      <w:proofErr w:type="spellStart"/>
      <w:r w:rsidRPr="00CC114E">
        <w:rPr>
          <w:rFonts w:ascii="Lucida Grande" w:eastAsia="Times New Roman" w:hAnsi="Lucida Grande" w:cs="Lucida Grande"/>
          <w:sz w:val="20"/>
          <w:szCs w:val="20"/>
          <w:lang w:eastAsia="de-DE"/>
        </w:rPr>
        <w:t>What</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does</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it</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signify</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that</w:t>
      </w:r>
      <w:proofErr w:type="spellEnd"/>
      <w:r w:rsidRPr="00CC114E">
        <w:rPr>
          <w:rFonts w:ascii="Lucida Grande" w:eastAsia="Times New Roman" w:hAnsi="Lucida Grande" w:cs="Lucida Grande"/>
          <w:sz w:val="20"/>
          <w:szCs w:val="20"/>
          <w:lang w:eastAsia="de-DE"/>
        </w:rPr>
        <w:t xml:space="preserve"> </w:t>
      </w:r>
      <w:proofErr w:type="spellStart"/>
      <w:r w:rsidRPr="00CC114E">
        <w:rPr>
          <w:rFonts w:ascii="Lucida Grande" w:eastAsia="Times New Roman" w:hAnsi="Lucida Grande" w:cs="Lucida Grande"/>
          <w:sz w:val="20"/>
          <w:szCs w:val="20"/>
          <w:lang w:eastAsia="de-DE"/>
        </w:rPr>
        <w:t>the</w:t>
      </w:r>
      <w:proofErr w:type="spellEnd"/>
      <w:r w:rsidRPr="00CC114E">
        <w:rPr>
          <w:rFonts w:ascii="Lucida Grande" w:eastAsia="Times New Roman" w:hAnsi="Lucida Grande" w:cs="Lucida Grande"/>
          <w:sz w:val="20"/>
          <w:szCs w:val="20"/>
          <w:lang w:eastAsia="de-DE"/>
        </w:rPr>
        <w:t xml:space="preserve"> imminent </w:t>
      </w:r>
      <w:proofErr w:type="spellStart"/>
      <w:r w:rsidRPr="00CC114E">
        <w:rPr>
          <w:rFonts w:ascii="Lucida Grande" w:eastAsia="Times New Roman" w:hAnsi="Lucida Grande" w:cs="Lucida Grande"/>
          <w:sz w:val="20"/>
          <w:szCs w:val="20"/>
          <w:lang w:eastAsia="de-DE"/>
        </w:rPr>
        <w:t>death</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been</w:t>
      </w:r>
      <w:proofErr w:type="spellEnd"/>
      <w:r w:rsidRPr="00CC114E">
        <w:rPr>
          <w:rFonts w:ascii="Lucida Grande" w:hAnsi="Lucida Grande" w:cs="Lucida Grande"/>
          <w:sz w:val="20"/>
          <w:szCs w:val="20"/>
        </w:rPr>
        <w:t xml:space="preserve"> a </w:t>
      </w:r>
      <w:proofErr w:type="spellStart"/>
      <w:r w:rsidRPr="00CC114E">
        <w:rPr>
          <w:rFonts w:ascii="Lucida Grande" w:hAnsi="Lucida Grande" w:cs="Lucida Grande"/>
          <w:sz w:val="20"/>
          <w:szCs w:val="20"/>
        </w:rPr>
        <w:t>topic</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even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downright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lang w:val="de-AT"/>
        </w:rPr>
        <w:t>invoked</w:t>
      </w:r>
      <w:proofErr w:type="spellEnd"/>
      <w:r w:rsidRPr="00CC114E">
        <w:rPr>
          <w:rFonts w:ascii="Lucida Grande" w:hAnsi="Lucida Grande" w:cs="Lucida Grande"/>
          <w:sz w:val="20"/>
          <w:szCs w:val="20"/>
          <w:lang w:val="de-AT"/>
        </w:rPr>
        <w:t>,</w:t>
      </w:r>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already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decades</w:t>
      </w:r>
      <w:proofErr w:type="spellEnd"/>
      <w:r w:rsidRPr="00CC114E">
        <w:rPr>
          <w:rFonts w:ascii="Lucida Grande" w:hAnsi="Lucida Grande" w:cs="Lucida Grande"/>
          <w:sz w:val="20"/>
          <w:szCs w:val="20"/>
          <w:lang w:val="de-AT"/>
        </w:rPr>
        <w:t xml:space="preserve">? So </w:t>
      </w:r>
      <w:proofErr w:type="spellStart"/>
      <w:r w:rsidRPr="00CC114E">
        <w:rPr>
          <w:rFonts w:ascii="Lucida Grande" w:hAnsi="Lucida Grande" w:cs="Lucida Grande"/>
          <w:sz w:val="20"/>
          <w:szCs w:val="20"/>
          <w:lang w:val="de-AT"/>
        </w:rPr>
        <w:t>often</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and</w:t>
      </w:r>
      <w:proofErr w:type="spellEnd"/>
      <w:r w:rsidRPr="00CC114E">
        <w:rPr>
          <w:rFonts w:ascii="Lucida Grande" w:hAnsi="Lucida Grande" w:cs="Lucida Grande"/>
          <w:sz w:val="20"/>
          <w:szCs w:val="20"/>
          <w:lang w:val="de-AT"/>
        </w:rPr>
        <w:t xml:space="preserve"> so </w:t>
      </w:r>
      <w:proofErr w:type="spellStart"/>
      <w:r w:rsidRPr="00CC114E">
        <w:rPr>
          <w:rFonts w:ascii="Lucida Grande" w:hAnsi="Lucida Grande" w:cs="Lucida Grande"/>
          <w:sz w:val="20"/>
          <w:szCs w:val="20"/>
          <w:lang w:val="de-AT"/>
        </w:rPr>
        <w:t>frequently</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that</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any</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psychoanalytically-minded</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intellect</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can</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hardly</w:t>
      </w:r>
      <w:proofErr w:type="spellEnd"/>
      <w:r w:rsidRPr="00CC114E">
        <w:rPr>
          <w:rFonts w:ascii="Lucida Grande" w:hAnsi="Lucida Grande" w:cs="Lucida Grande"/>
          <w:sz w:val="20"/>
          <w:szCs w:val="20"/>
          <w:lang w:val="de-AT"/>
        </w:rPr>
        <w:t xml:space="preserve"> ward off </w:t>
      </w:r>
      <w:proofErr w:type="spellStart"/>
      <w:r w:rsidRPr="00CC114E">
        <w:rPr>
          <w:rFonts w:ascii="Lucida Grande" w:hAnsi="Lucida Grande" w:cs="Lucida Grande"/>
          <w:sz w:val="20"/>
          <w:szCs w:val="20"/>
          <w:lang w:val="de-AT"/>
        </w:rPr>
        <w:t>the</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question</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behind</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this</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might</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there</w:t>
      </w:r>
      <w:proofErr w:type="spellEnd"/>
      <w:r w:rsidRPr="00CC114E">
        <w:rPr>
          <w:rFonts w:ascii="Lucida Grande" w:hAnsi="Lucida Grande" w:cs="Lucida Grande"/>
          <w:sz w:val="20"/>
          <w:szCs w:val="20"/>
          <w:lang w:val="de-AT"/>
        </w:rPr>
        <w:t xml:space="preserve"> </w:t>
      </w:r>
      <w:proofErr w:type="spellStart"/>
      <w:r w:rsidRPr="00CC114E">
        <w:rPr>
          <w:rFonts w:ascii="Lucida Grande" w:hAnsi="Lucida Grande" w:cs="Lucida Grande"/>
          <w:sz w:val="20"/>
          <w:szCs w:val="20"/>
          <w:lang w:val="de-AT"/>
        </w:rPr>
        <w:t>be</w:t>
      </w:r>
      <w:proofErr w:type="spellEnd"/>
      <w:r w:rsidRPr="00CC114E">
        <w:rPr>
          <w:rFonts w:ascii="Lucida Grande" w:hAnsi="Lucida Grande" w:cs="Lucida Grande"/>
          <w:sz w:val="20"/>
          <w:szCs w:val="20"/>
          <w:shd w:val="clear" w:color="auto" w:fill="FFFFFF"/>
        </w:rPr>
        <w:t>—</w:t>
      </w:r>
      <w:r w:rsidRPr="00CC114E">
        <w:rPr>
          <w:rFonts w:ascii="Lucida Grande" w:hAnsi="Lucida Grande" w:cs="Lucida Grande"/>
          <w:sz w:val="20"/>
          <w:szCs w:val="20"/>
          <w:lang w:val="de-AT"/>
        </w:rPr>
        <w:t xml:space="preserve">a </w:t>
      </w:r>
      <w:proofErr w:type="spellStart"/>
      <w:r w:rsidRPr="00CC114E">
        <w:rPr>
          <w:rFonts w:ascii="Lucida Grande" w:hAnsi="Lucida Grande" w:cs="Lucida Grande"/>
          <w:sz w:val="20"/>
          <w:szCs w:val="20"/>
          <w:lang w:val="de-AT"/>
        </w:rPr>
        <w:t>wish</w:t>
      </w:r>
      <w:proofErr w:type="spellEnd"/>
      <w:r w:rsidRPr="00CC114E">
        <w:rPr>
          <w:rFonts w:ascii="Lucida Grande" w:hAnsi="Lucida Grande" w:cs="Lucida Grande"/>
          <w:sz w:val="20"/>
          <w:szCs w:val="20"/>
          <w:lang w:val="de-AT"/>
        </w:rPr>
        <w:t>?</w:t>
      </w:r>
      <w:r w:rsidRPr="00D733CC">
        <w:rPr>
          <w:rFonts w:ascii="Lucida Grande" w:eastAsia="Times New Roman" w:hAnsi="Lucida Grande" w:cs="Lucida Grande"/>
          <w:sz w:val="22"/>
          <w:szCs w:val="22"/>
          <w:lang w:eastAsia="de-DE"/>
        </w:rPr>
        <w:t xml:space="preserve"> </w:t>
      </w:r>
    </w:p>
    <w:p w:rsidR="00D07249" w:rsidRDefault="00D07249" w:rsidP="001A180F">
      <w:pPr>
        <w:spacing w:line="276" w:lineRule="auto"/>
        <w:rPr>
          <w:rFonts w:ascii="Lucida Grande" w:eastAsia="Times New Roman" w:hAnsi="Lucida Grande" w:cs="Lucida Grande"/>
          <w:sz w:val="22"/>
          <w:szCs w:val="22"/>
          <w:lang w:eastAsia="de-DE"/>
        </w:rPr>
      </w:pPr>
    </w:p>
    <w:p w:rsidR="00C151E5" w:rsidRPr="002B5F37" w:rsidRDefault="00C151E5" w:rsidP="001A180F">
      <w:pPr>
        <w:spacing w:line="276" w:lineRule="auto"/>
        <w:rPr>
          <w:rFonts w:ascii="Lucida Grande" w:eastAsia="Times New Roman" w:hAnsi="Lucida Grande" w:cs="Lucida Grande"/>
          <w:sz w:val="22"/>
          <w:szCs w:val="22"/>
          <w:lang w:eastAsia="de-DE"/>
        </w:rPr>
      </w:pPr>
      <w:r w:rsidRPr="002B5F37">
        <w:rPr>
          <w:rFonts w:ascii="Lucida Grande" w:eastAsia="Times New Roman" w:hAnsi="Lucida Grande" w:cs="Lucida Grande"/>
          <w:sz w:val="18"/>
          <w:szCs w:val="18"/>
          <w:lang w:eastAsia="de-DE"/>
        </w:rPr>
        <w:t>Christian Schneider, Soziologe</w:t>
      </w:r>
      <w:r w:rsidR="00CC114E">
        <w:rPr>
          <w:rFonts w:ascii="Lucida Grande" w:eastAsia="Times New Roman" w:hAnsi="Lucida Grande" w:cs="Lucida Grande"/>
          <w:sz w:val="18"/>
          <w:szCs w:val="18"/>
          <w:lang w:eastAsia="de-DE"/>
        </w:rPr>
        <w:t xml:space="preserve"> / </w:t>
      </w:r>
      <w:proofErr w:type="spellStart"/>
      <w:r w:rsidR="00CC114E">
        <w:rPr>
          <w:rFonts w:ascii="Lucida Grande" w:eastAsia="Times New Roman" w:hAnsi="Lucida Grande" w:cs="Lucida Grande"/>
          <w:sz w:val="18"/>
          <w:szCs w:val="18"/>
          <w:lang w:eastAsia="de-DE"/>
        </w:rPr>
        <w:t>sociologist</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Die Erzählung entsteht im Zuhören und </w:t>
      </w:r>
      <w:proofErr w:type="spellStart"/>
      <w:r w:rsidRPr="002B5F37">
        <w:rPr>
          <w:rFonts w:ascii="Lucida Grande" w:hAnsi="Lucida Grande" w:cs="Lucida Grande"/>
          <w:sz w:val="22"/>
          <w:szCs w:val="22"/>
        </w:rPr>
        <w:t>Gehörtwerden</w:t>
      </w:r>
      <w:proofErr w:type="spellEnd"/>
      <w:r w:rsidRPr="002B5F37">
        <w:rPr>
          <w:rFonts w:ascii="Lucida Grande" w:hAnsi="Lucida Grande" w:cs="Lucida Grande"/>
          <w:sz w:val="22"/>
          <w:szCs w:val="22"/>
        </w:rPr>
        <w:t xml:space="preserve">. </w:t>
      </w:r>
    </w:p>
    <w:p w:rsidR="00CC114E" w:rsidRPr="00CC114E" w:rsidRDefault="00CC114E" w:rsidP="001A180F">
      <w:pPr>
        <w:spacing w:line="276" w:lineRule="auto"/>
        <w:rPr>
          <w:rFonts w:ascii="Lucida Grande" w:hAnsi="Lucida Grande" w:cs="Lucida Grande"/>
          <w:sz w:val="20"/>
          <w:szCs w:val="20"/>
        </w:rPr>
      </w:pPr>
      <w:r w:rsidRPr="00CC114E">
        <w:rPr>
          <w:rFonts w:ascii="Lucida Grande" w:hAnsi="Lucida Grande" w:cs="Lucida Grande"/>
          <w:sz w:val="20"/>
          <w:szCs w:val="20"/>
        </w:rPr>
        <w:t xml:space="preserve">The narrative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created</w:t>
      </w:r>
      <w:proofErr w:type="spellEnd"/>
      <w:r w:rsidRPr="00CC114E">
        <w:rPr>
          <w:rFonts w:ascii="Lucida Grande" w:hAnsi="Lucida Grande" w:cs="Lucida Grande"/>
          <w:sz w:val="20"/>
          <w:szCs w:val="20"/>
        </w:rPr>
        <w:t xml:space="preserve"> in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process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listening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heard</w:t>
      </w:r>
      <w:proofErr w:type="spellEnd"/>
      <w:r w:rsidRPr="00CC114E">
        <w:rPr>
          <w:rFonts w:ascii="Lucida Grande" w:hAnsi="Lucida Grande" w:cs="Lucida Grande"/>
          <w:sz w:val="20"/>
          <w:szCs w:val="20"/>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proofErr w:type="spellStart"/>
      <w:r w:rsidRPr="002B5F37">
        <w:rPr>
          <w:rFonts w:ascii="Lucida Grande" w:hAnsi="Lucida Grande" w:cs="Lucida Grande"/>
          <w:sz w:val="18"/>
          <w:szCs w:val="18"/>
        </w:rPr>
        <w:t>Dori</w:t>
      </w:r>
      <w:proofErr w:type="spellEnd"/>
      <w:r w:rsidRPr="002B5F37">
        <w:rPr>
          <w:rFonts w:ascii="Lucida Grande" w:hAnsi="Lucida Grande" w:cs="Lucida Grande"/>
          <w:sz w:val="18"/>
          <w:szCs w:val="18"/>
        </w:rPr>
        <w:t xml:space="preserve"> Laub, Psychoanalytiker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psychoanalyst</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4C0392"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Heute verbindet sich mit dem Einsatz von Zeitzeugen die Erwartung einer gewissen Effizienz der authentischen Begegnung, um die Erinnerung unmittelbar wirksam werden zu lassen. </w:t>
      </w:r>
    </w:p>
    <w:p w:rsidR="00CC114E" w:rsidRDefault="00CC114E" w:rsidP="001A180F">
      <w:pPr>
        <w:spacing w:line="276" w:lineRule="auto"/>
        <w:rPr>
          <w:rFonts w:ascii="Lucida Grande" w:hAnsi="Lucida Grande" w:cs="Lucida Grande"/>
          <w:sz w:val="22"/>
          <w:szCs w:val="22"/>
        </w:rPr>
      </w:pPr>
      <w:r w:rsidRPr="00CC114E">
        <w:rPr>
          <w:rFonts w:ascii="Lucida Grande" w:hAnsi="Lucida Grande" w:cs="Lucida Grande"/>
          <w:sz w:val="20"/>
          <w:szCs w:val="20"/>
        </w:rPr>
        <w:t xml:space="preserve">Today,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use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linked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expectation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w:t>
      </w:r>
      <w:proofErr w:type="spellEnd"/>
      <w:r w:rsidRPr="00CC114E">
        <w:rPr>
          <w:rFonts w:ascii="Lucida Grande" w:hAnsi="Lucida Grande" w:cs="Lucida Grande"/>
          <w:sz w:val="20"/>
          <w:szCs w:val="20"/>
        </w:rPr>
        <w:t xml:space="preserve"> a </w:t>
      </w:r>
      <w:proofErr w:type="spellStart"/>
      <w:r w:rsidRPr="00CC114E">
        <w:rPr>
          <w:rFonts w:ascii="Lucida Grande" w:hAnsi="Lucida Grande" w:cs="Lucida Grande"/>
          <w:sz w:val="20"/>
          <w:szCs w:val="20"/>
        </w:rPr>
        <w:t>certain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efficacy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authentic</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meeting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allows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memories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have</w:t>
      </w:r>
      <w:proofErr w:type="spellEnd"/>
      <w:r w:rsidRPr="00CC114E">
        <w:rPr>
          <w:rFonts w:ascii="Lucida Grande" w:hAnsi="Lucida Grande" w:cs="Lucida Grande"/>
          <w:sz w:val="20"/>
          <w:szCs w:val="20"/>
        </w:rPr>
        <w:t xml:space="preserve"> an immediate </w:t>
      </w:r>
      <w:proofErr w:type="spellStart"/>
      <w:r w:rsidRPr="00CC114E">
        <w:rPr>
          <w:rFonts w:ascii="Lucida Grande" w:hAnsi="Lucida Grande" w:cs="Lucida Grande"/>
          <w:sz w:val="20"/>
          <w:szCs w:val="20"/>
        </w:rPr>
        <w:t>impact</w:t>
      </w:r>
      <w:proofErr w:type="spellEnd"/>
      <w:r w:rsidRPr="00CC114E">
        <w:rPr>
          <w:rFonts w:ascii="Lucida Grande" w:hAnsi="Lucida Grande" w:cs="Lucida Grande"/>
          <w:sz w:val="20"/>
          <w:szCs w:val="20"/>
        </w:rPr>
        <w:t>.</w:t>
      </w:r>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18"/>
          <w:szCs w:val="18"/>
        </w:rPr>
      </w:pPr>
    </w:p>
    <w:p w:rsidR="004C0392" w:rsidRPr="002B5F37" w:rsidRDefault="004C0392" w:rsidP="001A180F">
      <w:pPr>
        <w:spacing w:line="276" w:lineRule="auto"/>
        <w:rPr>
          <w:rFonts w:ascii="Lucida Grande" w:hAnsi="Lucida Grande" w:cs="Lucida Grande"/>
          <w:sz w:val="22"/>
          <w:szCs w:val="22"/>
        </w:rPr>
      </w:pPr>
      <w:r w:rsidRPr="002B5F37">
        <w:rPr>
          <w:rFonts w:ascii="Lucida Grande" w:hAnsi="Lucida Grande" w:cs="Lucida Grande"/>
          <w:sz w:val="18"/>
          <w:szCs w:val="18"/>
        </w:rPr>
        <w:t xml:space="preserve">Gottfried </w:t>
      </w:r>
      <w:proofErr w:type="spellStart"/>
      <w:r w:rsidRPr="002B5F37">
        <w:rPr>
          <w:rFonts w:ascii="Lucida Grande" w:hAnsi="Lucida Grande" w:cs="Lucida Grande"/>
          <w:sz w:val="18"/>
          <w:szCs w:val="18"/>
        </w:rPr>
        <w:t>Kößler</w:t>
      </w:r>
      <w:proofErr w:type="spellEnd"/>
      <w:r w:rsidRPr="002B5F37">
        <w:rPr>
          <w:rFonts w:ascii="Lucida Grande" w:hAnsi="Lucida Grande" w:cs="Lucida Grande"/>
          <w:sz w:val="18"/>
          <w:szCs w:val="18"/>
        </w:rPr>
        <w:t>, Pädagoge</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educator</w:t>
      </w:r>
      <w:proofErr w:type="spellEnd"/>
    </w:p>
    <w:p w:rsidR="004C0392" w:rsidRDefault="004C0392"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Zeitzeugen sind nicht nur historisch, sondern immer auch medial verfasst. </w:t>
      </w:r>
    </w:p>
    <w:p w:rsidR="00CC114E" w:rsidRDefault="00CC114E" w:rsidP="001A180F">
      <w:pPr>
        <w:spacing w:line="276" w:lineRule="auto"/>
        <w:rPr>
          <w:rFonts w:ascii="Lucida Grande" w:hAnsi="Lucida Grande" w:cs="Lucida Grande"/>
          <w:sz w:val="22"/>
          <w:szCs w:val="22"/>
        </w:rPr>
      </w:pPr>
      <w:r w:rsidRPr="00CC114E">
        <w:rPr>
          <w:rFonts w:ascii="Lucida Grande" w:hAnsi="Lucida Grande" w:cs="Lucida Grande"/>
          <w:sz w:val="20"/>
          <w:szCs w:val="20"/>
        </w:rPr>
        <w:t xml:space="preserve">Contemporary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are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shaped</w:t>
      </w:r>
      <w:proofErr w:type="spellEnd"/>
      <w:r w:rsidRPr="00CC114E">
        <w:rPr>
          <w:rFonts w:ascii="Lucida Grande" w:hAnsi="Lucida Grande" w:cs="Lucida Grande"/>
          <w:sz w:val="20"/>
          <w:szCs w:val="20"/>
        </w:rPr>
        <w:t xml:space="preserve"> not </w:t>
      </w:r>
      <w:proofErr w:type="spellStart"/>
      <w:r w:rsidRPr="00CC114E">
        <w:rPr>
          <w:rFonts w:ascii="Lucida Grande" w:hAnsi="Lucida Grande" w:cs="Lucida Grande"/>
          <w:sz w:val="20"/>
          <w:szCs w:val="20"/>
        </w:rPr>
        <w:t>only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history</w:t>
      </w:r>
      <w:proofErr w:type="spellEnd"/>
      <w:r w:rsidRPr="00CC114E">
        <w:rPr>
          <w:rFonts w:ascii="Lucida Grande" w:hAnsi="Lucida Grande" w:cs="Lucida Grande"/>
          <w:sz w:val="20"/>
          <w:szCs w:val="20"/>
        </w:rPr>
        <w:t xml:space="preserve"> but </w:t>
      </w:r>
      <w:proofErr w:type="spellStart"/>
      <w:r w:rsidRPr="00CC114E">
        <w:rPr>
          <w:rFonts w:ascii="Lucida Grande" w:hAnsi="Lucida Grande" w:cs="Lucida Grande"/>
          <w:sz w:val="20"/>
          <w:szCs w:val="20"/>
        </w:rPr>
        <w:t>always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media</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well</w:t>
      </w:r>
      <w:proofErr w:type="spellEnd"/>
      <w:r w:rsidRPr="00CC114E">
        <w:rPr>
          <w:rFonts w:ascii="Lucida Grande" w:hAnsi="Lucida Grande" w:cs="Lucida Grande"/>
          <w:sz w:val="20"/>
          <w:szCs w:val="20"/>
        </w:rPr>
        <w:t>.</w:t>
      </w:r>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18"/>
          <w:szCs w:val="18"/>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 xml:space="preserve">Judith </w:t>
      </w:r>
      <w:proofErr w:type="spellStart"/>
      <w:r w:rsidRPr="002B5F37">
        <w:rPr>
          <w:rFonts w:ascii="Lucida Grande" w:hAnsi="Lucida Grande" w:cs="Lucida Grande"/>
          <w:sz w:val="18"/>
          <w:szCs w:val="18"/>
        </w:rPr>
        <w:t>Keilbach</w:t>
      </w:r>
      <w:proofErr w:type="spellEnd"/>
      <w:r w:rsidRPr="002B5F37">
        <w:rPr>
          <w:rFonts w:ascii="Lucida Grande" w:hAnsi="Lucida Grande" w:cs="Lucida Grande"/>
          <w:sz w:val="18"/>
          <w:szCs w:val="18"/>
        </w:rPr>
        <w:t>, Medienhistorikerin</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media</w:t>
      </w:r>
      <w:proofErr w:type="spellEnd"/>
      <w:r w:rsidR="00CC114E">
        <w:rPr>
          <w:rFonts w:ascii="Lucida Grande" w:hAnsi="Lucida Grande" w:cs="Lucida Grande"/>
          <w:sz w:val="18"/>
          <w:szCs w:val="18"/>
        </w:rPr>
        <w:t xml:space="preserve"> </w:t>
      </w:r>
      <w:proofErr w:type="spellStart"/>
      <w:r w:rsidR="00CC114E">
        <w:rPr>
          <w:rFonts w:ascii="Lucida Grande" w:hAnsi="Lucida Grande" w:cs="Lucida Grande"/>
          <w:sz w:val="18"/>
          <w:szCs w:val="18"/>
        </w:rPr>
        <w:t>historian</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[D]</w:t>
      </w:r>
      <w:proofErr w:type="spellStart"/>
      <w:r w:rsidRPr="002B5F37">
        <w:rPr>
          <w:rFonts w:ascii="Lucida Grande" w:hAnsi="Lucida Grande" w:cs="Lucida Grande"/>
          <w:sz w:val="22"/>
          <w:szCs w:val="22"/>
        </w:rPr>
        <w:t>ie</w:t>
      </w:r>
      <w:proofErr w:type="spellEnd"/>
      <w:r w:rsidRPr="002B5F37">
        <w:rPr>
          <w:rFonts w:ascii="Lucida Grande" w:hAnsi="Lucida Grande" w:cs="Lucida Grande"/>
          <w:sz w:val="22"/>
          <w:szCs w:val="22"/>
        </w:rPr>
        <w:t xml:space="preserve"> Gefahr, dass sie [die Überlebenden] als Retortenmenschen, als Homunkuli, als künstliche Figuren zurechtgelegt, zusammengeschnitten und interpretiert werden, weil man sie für eine neue Zeit erfahrbar machen will, ist dennoch groß. </w:t>
      </w:r>
    </w:p>
    <w:p w:rsidR="00CC114E" w:rsidRDefault="00CC114E" w:rsidP="001A180F">
      <w:pPr>
        <w:spacing w:line="276" w:lineRule="auto"/>
        <w:rPr>
          <w:rFonts w:ascii="Lucida Grande" w:hAnsi="Lucida Grande" w:cs="Lucida Grande"/>
          <w:sz w:val="20"/>
          <w:szCs w:val="20"/>
        </w:rPr>
      </w:pPr>
      <w:r w:rsidRPr="00CC114E">
        <w:rPr>
          <w:rFonts w:ascii="Lucida Grande" w:hAnsi="Lucida Grande" w:cs="Lucida Grande"/>
          <w:sz w:val="20"/>
          <w:szCs w:val="20"/>
        </w:rPr>
        <w:t xml:space="preserve">Still,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danger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great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that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survivors</w:t>
      </w:r>
      <w:proofErr w:type="spellEnd"/>
      <w:r w:rsidRPr="00CC114E">
        <w:rPr>
          <w:rFonts w:ascii="Lucida Grande" w:hAnsi="Lucida Grande" w:cs="Lucida Grande"/>
          <w:sz w:val="20"/>
          <w:szCs w:val="20"/>
        </w:rPr>
        <w:t xml:space="preserve">] will </w:t>
      </w:r>
      <w:proofErr w:type="spellStart"/>
      <w:r w:rsidRPr="00CC114E">
        <w:rPr>
          <w:rFonts w:ascii="Lucida Grande" w:hAnsi="Lucida Grande" w:cs="Lucida Grande"/>
          <w:sz w:val="20"/>
          <w:szCs w:val="20"/>
        </w:rPr>
        <w:t>be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formed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assembled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interpreted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test-tube </w:t>
      </w:r>
      <w:proofErr w:type="spellStart"/>
      <w:r w:rsidRPr="00CC114E">
        <w:rPr>
          <w:rFonts w:ascii="Lucida Grande" w:hAnsi="Lucida Grande" w:cs="Lucida Grande"/>
          <w:sz w:val="20"/>
          <w:szCs w:val="20"/>
        </w:rPr>
        <w:t>humans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homunculi</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artificial</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figures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render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them</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tangible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for</w:t>
      </w:r>
      <w:proofErr w:type="spellEnd"/>
      <w:r w:rsidRPr="00CC114E">
        <w:rPr>
          <w:rFonts w:ascii="Lucida Grande" w:hAnsi="Lucida Grande" w:cs="Lucida Grande"/>
          <w:sz w:val="20"/>
          <w:szCs w:val="20"/>
        </w:rPr>
        <w:t xml:space="preserve"> a </w:t>
      </w:r>
      <w:proofErr w:type="spellStart"/>
      <w:r w:rsidRPr="00CC114E">
        <w:rPr>
          <w:rFonts w:ascii="Lucida Grande" w:hAnsi="Lucida Grande" w:cs="Lucida Grande"/>
          <w:sz w:val="20"/>
          <w:szCs w:val="20"/>
        </w:rPr>
        <w:t>new</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age</w:t>
      </w:r>
      <w:proofErr w:type="spellEnd"/>
      <w:r w:rsidRPr="00CC114E">
        <w:rPr>
          <w:rFonts w:ascii="Lucida Grande" w:hAnsi="Lucida Grande" w:cs="Lucida Grande"/>
          <w:sz w:val="20"/>
          <w:szCs w:val="20"/>
        </w:rPr>
        <w:t xml:space="preserve">. </w:t>
      </w:r>
    </w:p>
    <w:p w:rsidR="00D07249" w:rsidRPr="00CC114E" w:rsidRDefault="00D07249" w:rsidP="001A180F">
      <w:pPr>
        <w:spacing w:line="276" w:lineRule="auto"/>
        <w:rPr>
          <w:rFonts w:ascii="Lucida Grande" w:hAnsi="Lucida Grande" w:cs="Lucida Grande"/>
          <w:sz w:val="20"/>
          <w:szCs w:val="20"/>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Alexander von Plato, Historiker</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historian</w:t>
      </w:r>
      <w:proofErr w:type="spellEnd"/>
    </w:p>
    <w:p w:rsidR="00C151E5" w:rsidRPr="002B5F37" w:rsidRDefault="00C151E5" w:rsidP="001A180F">
      <w:pPr>
        <w:spacing w:line="276" w:lineRule="auto"/>
        <w:rPr>
          <w:rFonts w:ascii="Lucida Grande" w:hAnsi="Lucida Grande" w:cs="Lucida Grande"/>
          <w:sz w:val="22"/>
          <w:szCs w:val="22"/>
        </w:rPr>
      </w:pPr>
    </w:p>
    <w:p w:rsidR="00CC114E" w:rsidRDefault="002B5F37" w:rsidP="001A180F">
      <w:pPr>
        <w:spacing w:line="276" w:lineRule="auto"/>
        <w:rPr>
          <w:rFonts w:ascii="Lucida Grande" w:hAnsi="Lucida Grande" w:cs="Lucida Grande"/>
          <w:sz w:val="22"/>
          <w:szCs w:val="22"/>
        </w:rPr>
      </w:pPr>
      <w:r w:rsidRPr="002B5F37">
        <w:rPr>
          <w:rFonts w:ascii="Lucida Grande" w:hAnsi="Lucida Grande" w:cs="Lucida Grande"/>
          <w:sz w:val="22"/>
          <w:szCs w:val="22"/>
        </w:rPr>
        <w:t xml:space="preserve">[…] </w:t>
      </w:r>
      <w:r w:rsidR="00C151E5" w:rsidRPr="002B5F37">
        <w:rPr>
          <w:rFonts w:ascii="Lucida Grande" w:hAnsi="Lucida Grande" w:cs="Lucida Grande"/>
          <w:sz w:val="22"/>
          <w:szCs w:val="22"/>
        </w:rPr>
        <w:t xml:space="preserve">Geschichte </w:t>
      </w:r>
      <w:r w:rsidRPr="002B5F37">
        <w:rPr>
          <w:rFonts w:ascii="Lucida Grande" w:hAnsi="Lucida Grande" w:cs="Lucida Grande"/>
          <w:sz w:val="22"/>
          <w:szCs w:val="22"/>
        </w:rPr>
        <w:t xml:space="preserve">[ist] </w:t>
      </w:r>
      <w:r w:rsidR="00C151E5" w:rsidRPr="002B5F37">
        <w:rPr>
          <w:rFonts w:ascii="Lucida Grande" w:hAnsi="Lucida Grande" w:cs="Lucida Grande"/>
          <w:sz w:val="22"/>
          <w:szCs w:val="22"/>
        </w:rPr>
        <w:t>wirklich Geschichte</w:t>
      </w:r>
      <w:r w:rsidRPr="002B5F37">
        <w:rPr>
          <w:rFonts w:ascii="Lucida Grande" w:hAnsi="Lucida Grande" w:cs="Lucida Grande"/>
          <w:sz w:val="22"/>
          <w:szCs w:val="22"/>
        </w:rPr>
        <w:t xml:space="preserve"> […]</w:t>
      </w:r>
      <w:r w:rsidR="00C151E5" w:rsidRPr="002B5F37">
        <w:rPr>
          <w:rFonts w:ascii="Lucida Grande" w:hAnsi="Lucida Grande" w:cs="Lucida Grande"/>
          <w:sz w:val="22"/>
          <w:szCs w:val="22"/>
        </w:rPr>
        <w:t xml:space="preserve">: Sie hat sich ereignet. Sie entzieht sich, als vergangene, unserem Zugriff. Und damit unseren </w:t>
      </w:r>
      <w:proofErr w:type="spellStart"/>
      <w:r w:rsidR="00C151E5" w:rsidRPr="002B5F37">
        <w:rPr>
          <w:rFonts w:ascii="Lucida Grande" w:hAnsi="Lucida Grande" w:cs="Lucida Grande"/>
          <w:sz w:val="22"/>
          <w:szCs w:val="22"/>
        </w:rPr>
        <w:t>Omnipotenzwünschen</w:t>
      </w:r>
      <w:proofErr w:type="spellEnd"/>
      <w:r w:rsidR="00C151E5" w:rsidRPr="002B5F37">
        <w:rPr>
          <w:rFonts w:ascii="Lucida Grande" w:hAnsi="Lucida Grande" w:cs="Lucida Grande"/>
          <w:sz w:val="22"/>
          <w:szCs w:val="22"/>
        </w:rPr>
        <w:t xml:space="preserve">. </w:t>
      </w:r>
    </w:p>
    <w:p w:rsidR="00D07249" w:rsidRDefault="00CC114E" w:rsidP="001A180F">
      <w:pPr>
        <w:spacing w:line="276" w:lineRule="auto"/>
        <w:rPr>
          <w:rFonts w:ascii="Lucida Grande" w:hAnsi="Lucida Grande" w:cs="Lucida Grande"/>
          <w:sz w:val="22"/>
          <w:szCs w:val="22"/>
        </w:rPr>
      </w:pPr>
      <w:r>
        <w:rPr>
          <w:rFonts w:ascii="Lucida Grande" w:hAnsi="Lucida Grande" w:cs="Lucida Grande"/>
          <w:sz w:val="22"/>
          <w:szCs w:val="22"/>
        </w:rPr>
        <w:t xml:space="preserve">[…] </w:t>
      </w:r>
      <w:proofErr w:type="spellStart"/>
      <w:r w:rsidRPr="00D733CC">
        <w:rPr>
          <w:rFonts w:ascii="Lucida Grande" w:hAnsi="Lucida Grande" w:cs="Lucida Grande"/>
          <w:sz w:val="22"/>
          <w:szCs w:val="22"/>
        </w:rPr>
        <w:t>history</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indeed</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history</w:t>
      </w:r>
      <w:proofErr w:type="spellEnd"/>
      <w:r>
        <w:rPr>
          <w:rFonts w:ascii="Lucida Grande" w:hAnsi="Lucida Grande" w:cs="Lucida Grande"/>
          <w:sz w:val="22"/>
          <w:szCs w:val="22"/>
        </w:rPr>
        <w:t xml:space="preserve"> […]</w:t>
      </w:r>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It</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happened</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It</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eludes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as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bygone</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our</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grip</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and</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thus</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our</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desire</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for</w:t>
      </w:r>
      <w:proofErr w:type="spellEnd"/>
      <w:r w:rsidRPr="00D733CC">
        <w:rPr>
          <w:rFonts w:ascii="Lucida Grande" w:hAnsi="Lucida Grande" w:cs="Lucida Grande"/>
          <w:sz w:val="22"/>
          <w:szCs w:val="22"/>
        </w:rPr>
        <w:t xml:space="preserve"> </w:t>
      </w:r>
      <w:proofErr w:type="spellStart"/>
      <w:r w:rsidRPr="00D733CC">
        <w:rPr>
          <w:rFonts w:ascii="Lucida Grande" w:hAnsi="Lucida Grande" w:cs="Lucida Grande"/>
          <w:sz w:val="22"/>
          <w:szCs w:val="22"/>
        </w:rPr>
        <w:t>omnipotence</w:t>
      </w:r>
      <w:proofErr w:type="spellEnd"/>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22"/>
          <w:szCs w:val="22"/>
        </w:rPr>
      </w:pPr>
    </w:p>
    <w:p w:rsidR="00C151E5" w:rsidRPr="002B5F37"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Christian Schneider, Soziologe</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sociologist</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lastRenderedPageBreak/>
        <w:t xml:space="preserve">Zeitzeugen sprechen häufig nicht über die Themen, die einerseits die Jugendlichen und andererseits die Lehrkräfte erwarten. </w:t>
      </w:r>
    </w:p>
    <w:p w:rsidR="00D07249" w:rsidRDefault="00CC114E" w:rsidP="001A180F">
      <w:pPr>
        <w:spacing w:line="276" w:lineRule="auto"/>
        <w:rPr>
          <w:rFonts w:ascii="Lucida Grande" w:hAnsi="Lucida Grande" w:cs="Lucida Grande"/>
          <w:sz w:val="22"/>
          <w:szCs w:val="22"/>
        </w:rPr>
      </w:pPr>
      <w:proofErr w:type="spellStart"/>
      <w:r w:rsidRPr="00CC114E">
        <w:rPr>
          <w:rFonts w:ascii="Lucida Grande" w:hAnsi="Lucida Grande" w:cs="Lucida Grande"/>
          <w:sz w:val="20"/>
          <w:szCs w:val="20"/>
        </w:rPr>
        <w:t>Oftentimes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contemporary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witnesses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fail</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address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topics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expected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young</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people</w:t>
      </w:r>
      <w:proofErr w:type="spellEnd"/>
      <w:r w:rsidRPr="00CC114E">
        <w:rPr>
          <w:rFonts w:ascii="Lucida Grande" w:hAnsi="Lucida Grande" w:cs="Lucida Grande"/>
          <w:sz w:val="20"/>
          <w:szCs w:val="20"/>
        </w:rPr>
        <w:t xml:space="preserve">, on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one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educators</w:t>
      </w:r>
      <w:proofErr w:type="spellEnd"/>
      <w:r w:rsidRPr="00CC114E">
        <w:rPr>
          <w:rFonts w:ascii="Lucida Grande" w:hAnsi="Lucida Grande" w:cs="Lucida Grande"/>
          <w:sz w:val="20"/>
          <w:szCs w:val="20"/>
        </w:rPr>
        <w:t xml:space="preserve">, on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other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hand</w:t>
      </w:r>
      <w:proofErr w:type="spellEnd"/>
      <w:r w:rsidRPr="00CC114E">
        <w:rPr>
          <w:rFonts w:ascii="Lucida Grande" w:hAnsi="Lucida Grande" w:cs="Lucida Grande"/>
          <w:sz w:val="20"/>
          <w:szCs w:val="20"/>
        </w:rPr>
        <w:t>.</w:t>
      </w:r>
      <w:r w:rsidRPr="00D733CC">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22"/>
          <w:szCs w:val="22"/>
        </w:rPr>
      </w:pPr>
    </w:p>
    <w:p w:rsidR="00C151E5" w:rsidRPr="002B5F37" w:rsidRDefault="00C151E5" w:rsidP="001A180F">
      <w:pPr>
        <w:spacing w:line="276" w:lineRule="auto"/>
        <w:rPr>
          <w:rFonts w:ascii="Lucida Grande" w:hAnsi="Lucida Grande" w:cs="Lucida Grande"/>
          <w:sz w:val="18"/>
          <w:szCs w:val="18"/>
        </w:rPr>
      </w:pPr>
      <w:r w:rsidRPr="002B5F37">
        <w:rPr>
          <w:rFonts w:ascii="Lucida Grande" w:hAnsi="Lucida Grande" w:cs="Lucida Grande"/>
          <w:sz w:val="18"/>
          <w:szCs w:val="18"/>
        </w:rPr>
        <w:t xml:space="preserve">Gottfried </w:t>
      </w:r>
      <w:proofErr w:type="spellStart"/>
      <w:r w:rsidRPr="002B5F37">
        <w:rPr>
          <w:rFonts w:ascii="Lucida Grande" w:hAnsi="Lucida Grande" w:cs="Lucida Grande"/>
          <w:sz w:val="18"/>
          <w:szCs w:val="18"/>
        </w:rPr>
        <w:t>Kößler</w:t>
      </w:r>
      <w:proofErr w:type="spellEnd"/>
      <w:r w:rsidRPr="002B5F37">
        <w:rPr>
          <w:rFonts w:ascii="Lucida Grande" w:hAnsi="Lucida Grande" w:cs="Lucida Grande"/>
          <w:sz w:val="18"/>
          <w:szCs w:val="18"/>
        </w:rPr>
        <w:t>, Pädagoge</w:t>
      </w:r>
      <w:r w:rsidR="00CC114E">
        <w:rPr>
          <w:rFonts w:ascii="Lucida Grande" w:hAnsi="Lucida Grande" w:cs="Lucida Grande"/>
          <w:sz w:val="18"/>
          <w:szCs w:val="18"/>
        </w:rPr>
        <w:t xml:space="preserve"> / </w:t>
      </w:r>
      <w:proofErr w:type="spellStart"/>
      <w:r w:rsidR="00CC114E">
        <w:rPr>
          <w:rFonts w:ascii="Lucida Grande" w:hAnsi="Lucida Grande" w:cs="Lucida Grande"/>
          <w:sz w:val="18"/>
          <w:szCs w:val="18"/>
        </w:rPr>
        <w:t>educator</w:t>
      </w:r>
      <w:proofErr w:type="spellEnd"/>
    </w:p>
    <w:p w:rsidR="004C0392" w:rsidRPr="002B5F37" w:rsidRDefault="004C0392" w:rsidP="001A180F">
      <w:pPr>
        <w:spacing w:line="276" w:lineRule="auto"/>
        <w:rPr>
          <w:rFonts w:ascii="Lucida Grande" w:hAnsi="Lucida Grande" w:cs="Lucida Grande"/>
          <w:sz w:val="18"/>
          <w:szCs w:val="18"/>
        </w:rPr>
      </w:pPr>
    </w:p>
    <w:p w:rsidR="00D07249" w:rsidRDefault="00D07249" w:rsidP="001A180F">
      <w:pPr>
        <w:spacing w:line="276" w:lineRule="auto"/>
        <w:rPr>
          <w:rFonts w:ascii="Lucida Grande" w:hAnsi="Lucida Grande" w:cs="Lucida Grande"/>
          <w:color w:val="000000" w:themeColor="text1"/>
          <w:sz w:val="22"/>
          <w:szCs w:val="22"/>
        </w:rPr>
      </w:pPr>
    </w:p>
    <w:p w:rsidR="00CC114E" w:rsidRDefault="004C0392"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22"/>
          <w:szCs w:val="22"/>
        </w:rPr>
        <w:t>Aber fast so unsinnig ist es, sie [die Lager] mit Worten beschreiben zu wollen, als liege nichts zwischen uns und der Zeit, als es sie noch gab.</w:t>
      </w:r>
    </w:p>
    <w:p w:rsidR="00CC114E" w:rsidRPr="00CC114E" w:rsidRDefault="00CC114E" w:rsidP="001A180F">
      <w:pPr>
        <w:spacing w:line="276" w:lineRule="auto"/>
        <w:rPr>
          <w:rFonts w:ascii="Lucida Grande" w:hAnsi="Lucida Grande" w:cs="Lucida Grande"/>
          <w:color w:val="000000" w:themeColor="text1"/>
          <w:sz w:val="20"/>
          <w:szCs w:val="20"/>
        </w:rPr>
      </w:pPr>
      <w:proofErr w:type="spellStart"/>
      <w:r w:rsidRPr="00CC114E">
        <w:rPr>
          <w:rFonts w:ascii="Lucida Grande" w:hAnsi="Lucida Grande" w:cs="Lucida Grande"/>
          <w:sz w:val="20"/>
          <w:szCs w:val="20"/>
        </w:rPr>
        <w:t>However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almost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equally</w:t>
      </w:r>
      <w:proofErr w:type="spellEnd"/>
      <w:r w:rsidRPr="00CC114E">
        <w:rPr>
          <w:rFonts w:ascii="Lucida Grande" w:hAnsi="Lucida Grande" w:cs="Lucida Grande"/>
          <w:sz w:val="20"/>
          <w:szCs w:val="20"/>
        </w:rPr>
        <w:t xml:space="preserve"> absurd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want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describe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them</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camps</w:t>
      </w:r>
      <w:proofErr w:type="spellEnd"/>
      <w:r w:rsidRPr="00CC114E">
        <w:rPr>
          <w:rFonts w:ascii="Lucida Grande" w:hAnsi="Lucida Grande" w:cs="Lucida Grande"/>
          <w:sz w:val="20"/>
          <w:szCs w:val="20"/>
        </w:rPr>
        <w:t xml:space="preserve">] in </w:t>
      </w:r>
      <w:proofErr w:type="spellStart"/>
      <w:r w:rsidRPr="00CC114E">
        <w:rPr>
          <w:rFonts w:ascii="Lucida Grande" w:hAnsi="Lucida Grande" w:cs="Lucida Grande"/>
          <w:sz w:val="20"/>
          <w:szCs w:val="20"/>
        </w:rPr>
        <w:t>words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there</w:t>
      </w:r>
      <w:proofErr w:type="spellEnd"/>
      <w:r w:rsidRPr="00CC114E">
        <w:rPr>
          <w:rFonts w:ascii="Lucida Grande" w:hAnsi="Lucida Grande" w:cs="Lucida Grande"/>
          <w:sz w:val="20"/>
          <w:szCs w:val="20"/>
        </w:rPr>
        <w:t xml:space="preserve"> was </w:t>
      </w:r>
      <w:proofErr w:type="spellStart"/>
      <w:r w:rsidRPr="00CC114E">
        <w:rPr>
          <w:rFonts w:ascii="Lucida Grande" w:hAnsi="Lucida Grande" w:cs="Lucida Grande"/>
          <w:sz w:val="20"/>
          <w:szCs w:val="20"/>
        </w:rPr>
        <w:t>nothing</w:t>
      </w:r>
      <w:proofErr w:type="spellEnd"/>
      <w:r w:rsidRPr="00CC114E">
        <w:rPr>
          <w:rFonts w:ascii="Lucida Grande" w:hAnsi="Lucida Grande" w:cs="Lucida Grande"/>
          <w:sz w:val="20"/>
          <w:szCs w:val="20"/>
        </w:rPr>
        <w:t xml:space="preserve"> in </w:t>
      </w:r>
      <w:proofErr w:type="spellStart"/>
      <w:r w:rsidRPr="00CC114E">
        <w:rPr>
          <w:rFonts w:ascii="Lucida Grande" w:hAnsi="Lucida Grande" w:cs="Lucida Grande"/>
          <w:sz w:val="20"/>
          <w:szCs w:val="20"/>
        </w:rPr>
        <w:t>between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us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and</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time </w:t>
      </w:r>
      <w:proofErr w:type="spellStart"/>
      <w:r w:rsidRPr="00CC114E">
        <w:rPr>
          <w:rFonts w:ascii="Lucida Grande" w:hAnsi="Lucida Grande" w:cs="Lucida Grande"/>
          <w:sz w:val="20"/>
          <w:szCs w:val="20"/>
        </w:rPr>
        <w:t>when</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they</w:t>
      </w:r>
      <w:proofErr w:type="spellEnd"/>
      <w:r w:rsidRPr="00CC114E">
        <w:rPr>
          <w:rFonts w:ascii="Lucida Grande" w:hAnsi="Lucida Grande" w:cs="Lucida Grande"/>
          <w:sz w:val="20"/>
          <w:szCs w:val="20"/>
        </w:rPr>
        <w:t xml:space="preserve"> still </w:t>
      </w:r>
      <w:proofErr w:type="spellStart"/>
      <w:r w:rsidRPr="00CC114E">
        <w:rPr>
          <w:rFonts w:ascii="Lucida Grande" w:hAnsi="Lucida Grande" w:cs="Lucida Grande"/>
          <w:sz w:val="20"/>
          <w:szCs w:val="20"/>
        </w:rPr>
        <w:t>existed</w:t>
      </w:r>
      <w:proofErr w:type="spellEnd"/>
      <w:r w:rsidRPr="00CC114E">
        <w:rPr>
          <w:rFonts w:ascii="Lucida Grande" w:hAnsi="Lucida Grande" w:cs="Lucida Grande"/>
          <w:sz w:val="20"/>
          <w:szCs w:val="20"/>
        </w:rPr>
        <w:t xml:space="preserve">. </w:t>
      </w:r>
      <w:r w:rsidR="004C0392" w:rsidRPr="00CC114E">
        <w:rPr>
          <w:rFonts w:ascii="Lucida Grande" w:hAnsi="Lucida Grande" w:cs="Lucida Grande"/>
          <w:color w:val="000000" w:themeColor="text1"/>
          <w:sz w:val="20"/>
          <w:szCs w:val="20"/>
        </w:rPr>
        <w:t xml:space="preserve"> </w:t>
      </w:r>
    </w:p>
    <w:p w:rsidR="00D07249" w:rsidRDefault="00D07249" w:rsidP="001A180F">
      <w:pPr>
        <w:spacing w:line="276" w:lineRule="auto"/>
        <w:rPr>
          <w:rFonts w:ascii="Lucida Grande" w:hAnsi="Lucida Grande" w:cs="Lucida Grande"/>
          <w:color w:val="000000" w:themeColor="text1"/>
          <w:sz w:val="18"/>
          <w:szCs w:val="18"/>
        </w:rPr>
      </w:pPr>
    </w:p>
    <w:p w:rsidR="004C0392" w:rsidRPr="002B5F37" w:rsidRDefault="004C0392" w:rsidP="001A180F">
      <w:pPr>
        <w:spacing w:line="276" w:lineRule="auto"/>
        <w:rPr>
          <w:rFonts w:ascii="Lucida Grande" w:hAnsi="Lucida Grande" w:cs="Lucida Grande"/>
          <w:color w:val="000000" w:themeColor="text1"/>
          <w:sz w:val="22"/>
          <w:szCs w:val="22"/>
        </w:rPr>
      </w:pPr>
      <w:r w:rsidRPr="002B5F37">
        <w:rPr>
          <w:rFonts w:ascii="Lucida Grande" w:hAnsi="Lucida Grande" w:cs="Lucida Grande"/>
          <w:color w:val="000000" w:themeColor="text1"/>
          <w:sz w:val="18"/>
          <w:szCs w:val="18"/>
        </w:rPr>
        <w:t>Ruth Klüger, Schriftstellerin</w:t>
      </w:r>
      <w:r w:rsidR="00CC114E">
        <w:rPr>
          <w:rFonts w:ascii="Lucida Grande" w:hAnsi="Lucida Grande" w:cs="Lucida Grande"/>
          <w:color w:val="000000" w:themeColor="text1"/>
          <w:sz w:val="18"/>
          <w:szCs w:val="18"/>
        </w:rPr>
        <w:t xml:space="preserve"> / </w:t>
      </w:r>
      <w:proofErr w:type="spellStart"/>
      <w:r w:rsidR="00CC114E">
        <w:rPr>
          <w:rFonts w:ascii="Lucida Grande" w:hAnsi="Lucida Grande" w:cs="Lucida Grande"/>
          <w:color w:val="000000" w:themeColor="text1"/>
          <w:sz w:val="18"/>
          <w:szCs w:val="18"/>
        </w:rPr>
        <w:t>author</w:t>
      </w:r>
      <w:proofErr w:type="spellEnd"/>
    </w:p>
    <w:p w:rsidR="00C151E5" w:rsidRDefault="00C151E5" w:rsidP="001A180F">
      <w:pPr>
        <w:spacing w:line="276" w:lineRule="auto"/>
        <w:rPr>
          <w:rFonts w:ascii="Lucida Grande" w:hAnsi="Lucida Grande" w:cs="Lucida Grande"/>
          <w:sz w:val="22"/>
          <w:szCs w:val="22"/>
        </w:rPr>
      </w:pPr>
    </w:p>
    <w:p w:rsidR="00D07249" w:rsidRPr="002B5F37" w:rsidRDefault="00D07249" w:rsidP="001A180F">
      <w:pPr>
        <w:spacing w:line="276" w:lineRule="auto"/>
        <w:rPr>
          <w:rFonts w:ascii="Lucida Grande" w:hAnsi="Lucida Grande" w:cs="Lucida Grande"/>
          <w:sz w:val="22"/>
          <w:szCs w:val="22"/>
        </w:rPr>
      </w:pPr>
    </w:p>
    <w:p w:rsidR="00CC114E" w:rsidRDefault="00C151E5" w:rsidP="001A180F">
      <w:pPr>
        <w:spacing w:line="276" w:lineRule="auto"/>
        <w:rPr>
          <w:rFonts w:ascii="Lucida Grande" w:hAnsi="Lucida Grande" w:cs="Lucida Grande"/>
          <w:sz w:val="22"/>
          <w:szCs w:val="22"/>
        </w:rPr>
      </w:pPr>
      <w:r w:rsidRPr="002B5F37">
        <w:rPr>
          <w:rFonts w:ascii="Lucida Grande" w:hAnsi="Lucida Grande" w:cs="Lucida Grande"/>
          <w:sz w:val="22"/>
          <w:szCs w:val="22"/>
        </w:rPr>
        <w:t>Was Auschwitz für die übergroße Zahl der Häftlinge war, kann nicht bezeugt werden.</w:t>
      </w:r>
    </w:p>
    <w:p w:rsidR="00D07249" w:rsidRDefault="00CC114E" w:rsidP="001A180F">
      <w:pPr>
        <w:spacing w:line="276" w:lineRule="auto"/>
        <w:rPr>
          <w:rFonts w:ascii="Lucida Grande" w:hAnsi="Lucida Grande" w:cs="Lucida Grande"/>
          <w:sz w:val="22"/>
          <w:szCs w:val="22"/>
        </w:rPr>
      </w:pPr>
      <w:proofErr w:type="spellStart"/>
      <w:r w:rsidRPr="00CC114E">
        <w:rPr>
          <w:rFonts w:ascii="Lucida Grande" w:hAnsi="Lucida Grande" w:cs="Lucida Grande"/>
          <w:sz w:val="20"/>
          <w:szCs w:val="20"/>
        </w:rPr>
        <w:t>It</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is</w:t>
      </w:r>
      <w:proofErr w:type="spellEnd"/>
      <w:r w:rsidRPr="00CC114E">
        <w:rPr>
          <w:rFonts w:ascii="Lucida Grande" w:hAnsi="Lucida Grande" w:cs="Lucida Grande"/>
          <w:sz w:val="20"/>
          <w:szCs w:val="20"/>
        </w:rPr>
        <w:t xml:space="preserve"> not </w:t>
      </w:r>
      <w:proofErr w:type="spellStart"/>
      <w:r w:rsidRPr="00CC114E">
        <w:rPr>
          <w:rFonts w:ascii="Lucida Grande" w:hAnsi="Lucida Grande" w:cs="Lucida Grande"/>
          <w:sz w:val="20"/>
          <w:szCs w:val="20"/>
        </w:rPr>
        <w:t>possible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bear</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witness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what</w:t>
      </w:r>
      <w:proofErr w:type="spellEnd"/>
      <w:r w:rsidRPr="00CC114E">
        <w:rPr>
          <w:rFonts w:ascii="Lucida Grande" w:hAnsi="Lucida Grande" w:cs="Lucida Grande"/>
          <w:sz w:val="20"/>
          <w:szCs w:val="20"/>
        </w:rPr>
        <w:t xml:space="preserve"> Auschwitz was </w:t>
      </w:r>
      <w:proofErr w:type="spellStart"/>
      <w:r w:rsidRPr="00CC114E">
        <w:rPr>
          <w:rFonts w:ascii="Lucida Grande" w:hAnsi="Lucida Grande" w:cs="Lucida Grande"/>
          <w:sz w:val="20"/>
          <w:szCs w:val="20"/>
        </w:rPr>
        <w:t>to</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the</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majority</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of</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its</w:t>
      </w:r>
      <w:proofErr w:type="spellEnd"/>
      <w:r w:rsidRPr="00CC114E">
        <w:rPr>
          <w:rFonts w:ascii="Lucida Grande" w:hAnsi="Lucida Grande" w:cs="Lucida Grande"/>
          <w:sz w:val="20"/>
          <w:szCs w:val="20"/>
        </w:rPr>
        <w:t xml:space="preserve"> </w:t>
      </w:r>
      <w:proofErr w:type="spellStart"/>
      <w:r w:rsidRPr="00CC114E">
        <w:rPr>
          <w:rFonts w:ascii="Lucida Grande" w:hAnsi="Lucida Grande" w:cs="Lucida Grande"/>
          <w:sz w:val="20"/>
          <w:szCs w:val="20"/>
        </w:rPr>
        <w:t>prisoners</w:t>
      </w:r>
      <w:proofErr w:type="spellEnd"/>
      <w:r w:rsidRPr="00CC114E">
        <w:rPr>
          <w:rFonts w:ascii="Lucida Grande" w:hAnsi="Lucida Grande" w:cs="Lucida Grande"/>
          <w:sz w:val="20"/>
          <w:szCs w:val="20"/>
        </w:rPr>
        <w:t>.</w:t>
      </w:r>
      <w:r w:rsidR="00C151E5" w:rsidRPr="002B5F37">
        <w:rPr>
          <w:rFonts w:ascii="Lucida Grande" w:hAnsi="Lucida Grande" w:cs="Lucida Grande"/>
          <w:sz w:val="22"/>
          <w:szCs w:val="22"/>
        </w:rPr>
        <w:t xml:space="preserve"> </w:t>
      </w:r>
    </w:p>
    <w:p w:rsidR="00D07249" w:rsidRDefault="00D07249" w:rsidP="001A180F">
      <w:pPr>
        <w:spacing w:line="276" w:lineRule="auto"/>
        <w:rPr>
          <w:rFonts w:ascii="Lucida Grande" w:hAnsi="Lucida Grande" w:cs="Lucida Grande"/>
          <w:sz w:val="22"/>
          <w:szCs w:val="22"/>
        </w:rPr>
      </w:pPr>
    </w:p>
    <w:p w:rsidR="00C151E5" w:rsidRDefault="00C151E5" w:rsidP="001A180F">
      <w:pPr>
        <w:spacing w:line="276" w:lineRule="auto"/>
        <w:rPr>
          <w:rFonts w:ascii="Lucida Grande" w:hAnsi="Lucida Grande" w:cs="Lucida Grande"/>
          <w:sz w:val="22"/>
          <w:szCs w:val="22"/>
        </w:rPr>
      </w:pPr>
      <w:r w:rsidRPr="002B5F37">
        <w:rPr>
          <w:rFonts w:ascii="Lucida Grande" w:hAnsi="Lucida Grande" w:cs="Lucida Grande"/>
          <w:sz w:val="18"/>
          <w:szCs w:val="18"/>
        </w:rPr>
        <w:t>Christoph Schneider, Filmwissenschaftler</w:t>
      </w:r>
      <w:r w:rsidR="00CC114E">
        <w:rPr>
          <w:rFonts w:ascii="Lucida Grande" w:hAnsi="Lucida Grande" w:cs="Lucida Grande"/>
          <w:sz w:val="18"/>
          <w:szCs w:val="18"/>
        </w:rPr>
        <w:t xml:space="preserve"> / film </w:t>
      </w:r>
      <w:proofErr w:type="spellStart"/>
      <w:r w:rsidR="00CC114E">
        <w:rPr>
          <w:rFonts w:ascii="Lucida Grande" w:hAnsi="Lucida Grande" w:cs="Lucida Grande"/>
          <w:sz w:val="18"/>
          <w:szCs w:val="18"/>
        </w:rPr>
        <w:t>scholar</w:t>
      </w:r>
      <w:proofErr w:type="spellEnd"/>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Default="00D924C9" w:rsidP="00D924C9">
      <w:pPr>
        <w:rPr>
          <w:rFonts w:ascii="Lucida Grande" w:hAnsi="Lucida Grande" w:cs="Lucida Grande"/>
          <w:b/>
          <w:color w:val="2B8D71"/>
          <w:sz w:val="15"/>
          <w:szCs w:val="15"/>
        </w:rPr>
      </w:pPr>
    </w:p>
    <w:p w:rsidR="00D924C9" w:rsidRPr="009010BD" w:rsidRDefault="00D924C9" w:rsidP="00D924C9">
      <w:pPr>
        <w:rPr>
          <w:rFonts w:ascii="Lucida Grande" w:hAnsi="Lucida Grande" w:cs="Lucida Grande"/>
          <w:color w:val="505150"/>
          <w:sz w:val="15"/>
          <w:szCs w:val="15"/>
        </w:rPr>
      </w:pPr>
      <w:r w:rsidRPr="0011638A">
        <w:rPr>
          <w:rFonts w:ascii="Lucida Grande" w:hAnsi="Lucida Grande" w:cs="Lucida Grande"/>
          <w:b/>
          <w:color w:val="2B8D71"/>
          <w:sz w:val="15"/>
          <w:szCs w:val="15"/>
        </w:rPr>
        <w:t>Ende der Zeitzeugenschaft</w:t>
      </w:r>
      <w:r w:rsidRPr="00E7675A">
        <w:rPr>
          <w:rFonts w:ascii="Lucida Grande" w:hAnsi="Lucida Grande" w:cs="Lucida Grande"/>
          <w:b/>
          <w:color w:val="267F7F"/>
          <w:sz w:val="15"/>
          <w:szCs w:val="15"/>
        </w:rPr>
        <w:t> </w:t>
      </w:r>
      <w:r>
        <w:rPr>
          <w:rFonts w:ascii="Lucida Grande" w:hAnsi="Lucida Grande" w:cs="Lucida Grande"/>
          <w:b/>
          <w:color w:val="267F7F"/>
          <w:sz w:val="15"/>
          <w:szCs w:val="15"/>
        </w:rPr>
        <w:t>?</w:t>
      </w:r>
      <w:r w:rsidR="00790F51">
        <w:rPr>
          <w:rFonts w:ascii="Lucida Grande" w:hAnsi="Lucida Grande" w:cs="Lucida Grande"/>
          <w:sz w:val="15"/>
          <w:szCs w:val="15"/>
        </w:rPr>
        <w:t xml:space="preserve"> </w:t>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r w:rsidR="00790F51">
        <w:rPr>
          <w:rFonts w:ascii="Lucida Grande" w:hAnsi="Lucida Grande" w:cs="Lucida Grande"/>
          <w:color w:val="505150"/>
          <w:sz w:val="15"/>
          <w:szCs w:val="15"/>
        </w:rPr>
        <w:t xml:space="preserve">| </w:t>
      </w:r>
      <w:r w:rsidRPr="009010BD">
        <w:rPr>
          <w:rFonts w:ascii="Lucida Grande" w:hAnsi="Lucida Grande" w:cs="Lucida Grande"/>
          <w:color w:val="505150"/>
          <w:sz w:val="15"/>
          <w:szCs w:val="15"/>
        </w:rPr>
        <w:t xml:space="preserve">T </w:t>
      </w:r>
      <w:r w:rsidR="00790F51">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43 </w:t>
      </w:r>
      <w:r w:rsidR="00790F51">
        <w:rPr>
          <w:rFonts w:ascii="Lucida Grande" w:hAnsi="Lucida Grande" w:cs="Lucida Grande"/>
          <w:color w:val="505150"/>
          <w:sz w:val="15"/>
          <w:szCs w:val="15"/>
        </w:rPr>
        <w:t>(</w:t>
      </w:r>
      <w:r w:rsidRPr="009010BD">
        <w:rPr>
          <w:rFonts w:ascii="Lucida Grande" w:hAnsi="Lucida Grande" w:cs="Lucida Grande"/>
          <w:color w:val="505150"/>
          <w:sz w:val="15"/>
          <w:szCs w:val="15"/>
        </w:rPr>
        <w:t>0</w:t>
      </w:r>
      <w:r w:rsidR="00790F51">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5576-73989-0 | </w:t>
      </w:r>
      <w:hyperlink r:id="rId7"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8" w:history="1">
        <w:r w:rsidRPr="009010BD">
          <w:rPr>
            <w:rStyle w:val="Hyperlink"/>
            <w:rFonts w:ascii="Lucida Grande" w:hAnsi="Lucida Grande" w:cs="Lucida Grande"/>
            <w:color w:val="505150"/>
            <w:sz w:val="15"/>
            <w:szCs w:val="15"/>
          </w:rPr>
          <w:t>www.jm-hohenems.at</w:t>
        </w:r>
      </w:hyperlink>
    </w:p>
    <w:p w:rsidR="00EF517C" w:rsidRDefault="00EF517C" w:rsidP="001A180F">
      <w:pPr>
        <w:spacing w:line="276" w:lineRule="auto"/>
        <w:rPr>
          <w:rFonts w:ascii="Lucida Grande" w:hAnsi="Lucida Grande" w:cs="Lucida Grande"/>
          <w:color w:val="FF0000"/>
          <w:sz w:val="22"/>
          <w:szCs w:val="22"/>
        </w:rPr>
      </w:pPr>
    </w:p>
    <w:p w:rsidR="00F66450" w:rsidRPr="00010B69" w:rsidRDefault="00F66450" w:rsidP="001A180F">
      <w:pPr>
        <w:spacing w:line="276" w:lineRule="auto"/>
        <w:rPr>
          <w:rFonts w:ascii="Lucida Grande" w:hAnsi="Lucida Grande" w:cs="Lucida Grande"/>
          <w:color w:val="FF0000"/>
          <w:sz w:val="22"/>
          <w:szCs w:val="22"/>
        </w:rPr>
      </w:pPr>
    </w:p>
    <w:sectPr w:rsidR="00F66450" w:rsidRPr="00010B69" w:rsidSect="00AF0F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54A7" w:rsidRDefault="007054A7" w:rsidP="001A180F">
      <w:r>
        <w:separator/>
      </w:r>
    </w:p>
  </w:endnote>
  <w:endnote w:type="continuationSeparator" w:id="0">
    <w:p w:rsidR="007054A7" w:rsidRDefault="007054A7" w:rsidP="001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54A7" w:rsidRDefault="007054A7" w:rsidP="001A180F">
      <w:r>
        <w:separator/>
      </w:r>
    </w:p>
  </w:footnote>
  <w:footnote w:type="continuationSeparator" w:id="0">
    <w:p w:rsidR="007054A7" w:rsidRDefault="007054A7" w:rsidP="001A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33"/>
    <w:rsid w:val="00010B69"/>
    <w:rsid w:val="000B6A8C"/>
    <w:rsid w:val="001A180F"/>
    <w:rsid w:val="00271B8B"/>
    <w:rsid w:val="002B5F37"/>
    <w:rsid w:val="00496E27"/>
    <w:rsid w:val="004C0392"/>
    <w:rsid w:val="006B716C"/>
    <w:rsid w:val="007054A7"/>
    <w:rsid w:val="00790F51"/>
    <w:rsid w:val="009333C1"/>
    <w:rsid w:val="0094625A"/>
    <w:rsid w:val="00954A27"/>
    <w:rsid w:val="009B35D3"/>
    <w:rsid w:val="00A31F22"/>
    <w:rsid w:val="00A74DF3"/>
    <w:rsid w:val="00AC368B"/>
    <w:rsid w:val="00AF0F11"/>
    <w:rsid w:val="00BC3A42"/>
    <w:rsid w:val="00BE183F"/>
    <w:rsid w:val="00C151E5"/>
    <w:rsid w:val="00C72A48"/>
    <w:rsid w:val="00CC114E"/>
    <w:rsid w:val="00D07249"/>
    <w:rsid w:val="00D924C9"/>
    <w:rsid w:val="00D941AE"/>
    <w:rsid w:val="00E31B33"/>
    <w:rsid w:val="00E4039A"/>
    <w:rsid w:val="00EF517C"/>
    <w:rsid w:val="00F2778B"/>
    <w:rsid w:val="00F4593B"/>
    <w:rsid w:val="00F64CE6"/>
    <w:rsid w:val="00F66450"/>
    <w:rsid w:val="00F66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B6DE"/>
  <w15:chartTrackingRefBased/>
  <w15:docId w15:val="{2DE66F44-F7FD-6241-B224-8660D089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1A180F"/>
    <w:pPr>
      <w:spacing w:line="360" w:lineRule="auto"/>
      <w:jc w:val="both"/>
    </w:pPr>
    <w:rPr>
      <w:rFonts w:ascii="Lucida Grande" w:eastAsiaTheme="minorEastAsia" w:hAnsi="Lucida Grande"/>
      <w:sz w:val="20"/>
      <w:lang w:eastAsia="de-DE"/>
    </w:rPr>
  </w:style>
  <w:style w:type="paragraph" w:styleId="Kopfzeile">
    <w:name w:val="header"/>
    <w:basedOn w:val="Standard"/>
    <w:link w:val="KopfzeileZchn"/>
    <w:uiPriority w:val="99"/>
    <w:unhideWhenUsed/>
    <w:rsid w:val="001A180F"/>
    <w:pPr>
      <w:tabs>
        <w:tab w:val="center" w:pos="4536"/>
        <w:tab w:val="right" w:pos="9072"/>
      </w:tabs>
    </w:pPr>
  </w:style>
  <w:style w:type="character" w:customStyle="1" w:styleId="KopfzeileZchn">
    <w:name w:val="Kopfzeile Zchn"/>
    <w:basedOn w:val="Absatz-Standardschriftart"/>
    <w:link w:val="Kopfzeile"/>
    <w:uiPriority w:val="99"/>
    <w:rsid w:val="001A180F"/>
  </w:style>
  <w:style w:type="paragraph" w:styleId="Fuzeile">
    <w:name w:val="footer"/>
    <w:basedOn w:val="Standard"/>
    <w:link w:val="FuzeileZchn"/>
    <w:uiPriority w:val="99"/>
    <w:unhideWhenUsed/>
    <w:rsid w:val="001A180F"/>
    <w:pPr>
      <w:tabs>
        <w:tab w:val="center" w:pos="4536"/>
        <w:tab w:val="right" w:pos="9072"/>
      </w:tabs>
    </w:pPr>
  </w:style>
  <w:style w:type="character" w:customStyle="1" w:styleId="FuzeileZchn">
    <w:name w:val="Fußzeile Zchn"/>
    <w:basedOn w:val="Absatz-Standardschriftart"/>
    <w:link w:val="Fuzeile"/>
    <w:uiPriority w:val="99"/>
    <w:rsid w:val="001A180F"/>
  </w:style>
  <w:style w:type="character" w:styleId="Hyperlink">
    <w:name w:val="Hyperlink"/>
    <w:basedOn w:val="Absatz-Standardschriftart"/>
    <w:uiPriority w:val="99"/>
    <w:unhideWhenUsed/>
    <w:rsid w:val="001A180F"/>
    <w:rPr>
      <w:color w:val="0000FF"/>
      <w:u w:val="single"/>
    </w:rPr>
  </w:style>
  <w:style w:type="character" w:customStyle="1" w:styleId="Absatz-Standardschriftart1">
    <w:name w:val="Absatz-Standardschriftart1"/>
    <w:semiHidden/>
    <w:rsid w:val="001A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hohenems.at" TargetMode="External"/><Relationship Id="rId3" Type="http://schemas.openxmlformats.org/officeDocument/2006/relationships/webSettings" Target="webSettings.xml"/><Relationship Id="rId7" Type="http://schemas.openxmlformats.org/officeDocument/2006/relationships/hyperlink" Target="mailto:office@jm-hohenem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16</cp:revision>
  <cp:lastPrinted>2019-10-29T14:57:00Z</cp:lastPrinted>
  <dcterms:created xsi:type="dcterms:W3CDTF">2019-10-08T08:45:00Z</dcterms:created>
  <dcterms:modified xsi:type="dcterms:W3CDTF">2020-05-25T07:53:00Z</dcterms:modified>
</cp:coreProperties>
</file>