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213DD1" w14:textId="77777777" w:rsidR="00BB31A9" w:rsidRPr="003E481E" w:rsidRDefault="00BB31A9" w:rsidP="00BB31A9">
      <w:pPr>
        <w:rPr>
          <w:rFonts w:ascii="Lucida Grande" w:hAnsi="Lucida Grande" w:cs="Lucida Grande"/>
          <w:b/>
          <w:color w:val="34718A"/>
          <w:sz w:val="32"/>
          <w:szCs w:val="32"/>
        </w:rPr>
      </w:pPr>
      <w:r w:rsidRPr="00BB31A9">
        <w:rPr>
          <w:rFonts w:ascii="Lucida Grande" w:hAnsi="Lucida Grande" w:cs="Lucida Grande"/>
          <w:noProof/>
          <w:color w:val="34718A"/>
          <w:sz w:val="36"/>
          <w:szCs w:val="36"/>
        </w:rPr>
        <w:drawing>
          <wp:anchor distT="0" distB="0" distL="114300" distR="114300" simplePos="0" relativeHeight="251659264" behindDoc="0" locked="0" layoutInCell="1" allowOverlap="1" wp14:anchorId="678B9A06" wp14:editId="71A0D349">
            <wp:simplePos x="0" y="0"/>
            <wp:positionH relativeFrom="column">
              <wp:posOffset>4457700</wp:posOffset>
            </wp:positionH>
            <wp:positionV relativeFrom="paragraph">
              <wp:posOffset>-342900</wp:posOffset>
            </wp:positionV>
            <wp:extent cx="1600200" cy="467360"/>
            <wp:effectExtent l="0" t="0" r="0" b="0"/>
            <wp:wrapSquare wrapText="bothSides"/>
            <wp:docPr id="2" name="Bild 2" descr="Beschreibung: JMH Logo sw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JMH Logo sw_3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467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31A9">
        <w:rPr>
          <w:rFonts w:ascii="Lucida Grande" w:hAnsi="Lucida Grande" w:cs="Lucida Grande"/>
          <w:b/>
          <w:color w:val="34718A"/>
          <w:sz w:val="36"/>
          <w:szCs w:val="36"/>
        </w:rPr>
        <w:t>All About Tel Aviv-Jaffa</w:t>
      </w:r>
      <w:r w:rsidRPr="003E481E">
        <w:rPr>
          <w:rFonts w:ascii="Lucida Grande" w:hAnsi="Lucida Grande" w:cs="Lucida Grande"/>
          <w:b/>
          <w:color w:val="34718A"/>
        </w:rPr>
        <w:br/>
      </w:r>
      <w:r w:rsidRPr="00BB31A9">
        <w:rPr>
          <w:rFonts w:ascii="Lucida Grande" w:hAnsi="Lucida Grande" w:cs="Lucida Grande"/>
          <w:color w:val="34718A"/>
          <w:sz w:val="28"/>
          <w:szCs w:val="28"/>
        </w:rPr>
        <w:t>Die Erfindung einer Stadt</w:t>
      </w:r>
    </w:p>
    <w:p w14:paraId="5FA923B0" w14:textId="77777777" w:rsidR="00BB31A9" w:rsidRPr="00BB31A9" w:rsidRDefault="00BB31A9" w:rsidP="00BB31A9">
      <w:pPr>
        <w:rPr>
          <w:rFonts w:ascii="Lucida Grande" w:hAnsi="Lucida Grande" w:cs="Lucida Grande"/>
          <w:color w:val="8E6131"/>
        </w:rPr>
      </w:pPr>
      <w:r w:rsidRPr="00BB31A9">
        <w:rPr>
          <w:rFonts w:ascii="Lucida Grande" w:hAnsi="Lucida Grande" w:cs="Lucida Grande"/>
          <w:color w:val="8E6131"/>
        </w:rPr>
        <w:t>Jüdisches Museum Hohenems</w:t>
      </w:r>
    </w:p>
    <w:p w14:paraId="76CB1257" w14:textId="77777777" w:rsidR="00BB31A9" w:rsidRPr="00BB31A9" w:rsidRDefault="00BB31A9" w:rsidP="00BB31A9">
      <w:pPr>
        <w:rPr>
          <w:rFonts w:ascii="Lucida Grande" w:hAnsi="Lucida Grande" w:cs="Lucida Grande"/>
          <w:color w:val="8E6131"/>
        </w:rPr>
      </w:pPr>
      <w:r w:rsidRPr="00BB31A9">
        <w:rPr>
          <w:rFonts w:ascii="Lucida Grande" w:hAnsi="Lucida Grande" w:cs="Lucida Grande"/>
          <w:color w:val="8E6131"/>
        </w:rPr>
        <w:t>7. April bis 6. Oktober 2019</w:t>
      </w:r>
    </w:p>
    <w:p w14:paraId="27196415" w14:textId="77777777" w:rsidR="00BB31A9" w:rsidRDefault="00BB31A9" w:rsidP="003538F5">
      <w:pPr>
        <w:spacing w:line="276" w:lineRule="auto"/>
        <w:rPr>
          <w:rFonts w:ascii="Lucida Grande" w:hAnsi="Lucida Grande" w:cs="Lucida Grande"/>
          <w:b/>
          <w:color w:val="000000" w:themeColor="text1"/>
          <w:sz w:val="26"/>
          <w:szCs w:val="26"/>
        </w:rPr>
      </w:pPr>
    </w:p>
    <w:p w14:paraId="667CEC47" w14:textId="157F477C" w:rsidR="00BB6D56" w:rsidRPr="0060258B" w:rsidRDefault="00BB6D56" w:rsidP="003538F5">
      <w:pPr>
        <w:spacing w:line="276" w:lineRule="auto"/>
        <w:rPr>
          <w:rFonts w:ascii="Lucida Grande" w:hAnsi="Lucida Grande" w:cs="Lucida Grande"/>
          <w:b/>
          <w:color w:val="34718A"/>
          <w:sz w:val="26"/>
          <w:szCs w:val="26"/>
        </w:rPr>
      </w:pPr>
      <w:r w:rsidRPr="0060258B">
        <w:rPr>
          <w:rFonts w:ascii="Lucida Grande" w:hAnsi="Lucida Grande" w:cs="Lucida Grande"/>
          <w:b/>
          <w:color w:val="34718A"/>
          <w:sz w:val="26"/>
          <w:szCs w:val="26"/>
        </w:rPr>
        <w:t>Vermittlungsprogramme</w:t>
      </w:r>
      <w:r w:rsidR="00683AF9" w:rsidRPr="0060258B">
        <w:rPr>
          <w:rFonts w:ascii="Lucida Grande" w:hAnsi="Lucida Grande" w:cs="Lucida Grande"/>
          <w:b/>
          <w:color w:val="34718A"/>
          <w:sz w:val="26"/>
          <w:szCs w:val="26"/>
        </w:rPr>
        <w:t xml:space="preserve"> für Kinder und Jugendliche</w:t>
      </w:r>
    </w:p>
    <w:p w14:paraId="26B709F3" w14:textId="77777777" w:rsidR="00BB6D56" w:rsidRPr="003538F5" w:rsidRDefault="00BB6D56" w:rsidP="00BB6D56">
      <w:pPr>
        <w:ind w:right="-290"/>
        <w:rPr>
          <w:rFonts w:ascii="Lucida Grande" w:hAnsi="Lucida Grande" w:cs="Lucida Grande"/>
          <w:color w:val="000000" w:themeColor="text1"/>
        </w:rPr>
      </w:pPr>
    </w:p>
    <w:p w14:paraId="57058418" w14:textId="77777777" w:rsidR="00BB6D56" w:rsidRPr="0060258B" w:rsidRDefault="004A54E9" w:rsidP="00BB6D56">
      <w:pPr>
        <w:rPr>
          <w:rFonts w:ascii="Lucida Grande" w:hAnsi="Lucida Grande" w:cs="Lucida Grande"/>
          <w:color w:val="8E6131"/>
          <w:sz w:val="26"/>
          <w:szCs w:val="26"/>
        </w:rPr>
      </w:pPr>
      <w:r w:rsidRPr="0060258B">
        <w:rPr>
          <w:rFonts w:ascii="Lucida Grande" w:hAnsi="Lucida Grande" w:cs="Lucida Grande"/>
          <w:color w:val="8E6131"/>
          <w:sz w:val="26"/>
          <w:szCs w:val="26"/>
        </w:rPr>
        <w:t>Städte</w:t>
      </w:r>
      <w:r w:rsidR="00BB6D56" w:rsidRPr="0060258B">
        <w:rPr>
          <w:rFonts w:ascii="Lucida Grande" w:hAnsi="Lucida Grande" w:cs="Lucida Grande"/>
          <w:color w:val="8E6131"/>
          <w:sz w:val="26"/>
          <w:szCs w:val="26"/>
        </w:rPr>
        <w:t>.Häuser.Menschen</w:t>
      </w:r>
    </w:p>
    <w:p w14:paraId="09A97E3D" w14:textId="77777777" w:rsidR="00BB6D56" w:rsidRPr="0060258B" w:rsidRDefault="00BB6D56" w:rsidP="00BB6D56">
      <w:pPr>
        <w:ind w:right="-290"/>
        <w:rPr>
          <w:rFonts w:ascii="Lucida Grande" w:hAnsi="Lucida Grande" w:cs="Lucida Grande"/>
          <w:sz w:val="22"/>
          <w:szCs w:val="22"/>
        </w:rPr>
      </w:pPr>
      <w:r w:rsidRPr="0060258B">
        <w:rPr>
          <w:rFonts w:ascii="Lucida Grande" w:hAnsi="Lucida Grande" w:cs="Lucida Grande"/>
          <w:sz w:val="22"/>
          <w:szCs w:val="22"/>
        </w:rPr>
        <w:t>Bis 14 Jahre</w:t>
      </w:r>
      <w:r w:rsidR="004A54E9" w:rsidRPr="0060258B">
        <w:rPr>
          <w:rFonts w:ascii="Lucida Grande" w:hAnsi="Lucida Grande" w:cs="Lucida Grande"/>
          <w:sz w:val="22"/>
          <w:szCs w:val="22"/>
        </w:rPr>
        <w:t>, Dauer: 2 Stunden</w:t>
      </w:r>
    </w:p>
    <w:p w14:paraId="6B295B99" w14:textId="291D2FAE" w:rsidR="004A54E9" w:rsidRDefault="003538F5" w:rsidP="00BB6D56">
      <w:pPr>
        <w:ind w:right="-290"/>
        <w:rPr>
          <w:rFonts w:ascii="Lucida Grande" w:hAnsi="Lucida Grande" w:cs="Lucida Grande"/>
          <w:sz w:val="22"/>
          <w:szCs w:val="22"/>
        </w:rPr>
      </w:pPr>
      <w:r w:rsidRPr="00BB31A9">
        <w:rPr>
          <w:rFonts w:ascii="Lucida Grande" w:hAnsi="Lucida Grande" w:cs="Lucida Grande"/>
          <w:sz w:val="22"/>
          <w:szCs w:val="22"/>
        </w:rPr>
        <w:t>Welche Städte kennen wir</w:t>
      </w:r>
      <w:r w:rsidR="0086003A" w:rsidRPr="00BB31A9">
        <w:rPr>
          <w:rFonts w:ascii="Lucida Grande" w:hAnsi="Lucida Grande" w:cs="Lucida Grande"/>
          <w:sz w:val="22"/>
          <w:szCs w:val="22"/>
        </w:rPr>
        <w:t>, wie wohnen wir selbst</w:t>
      </w:r>
      <w:r w:rsidRPr="00BB31A9">
        <w:rPr>
          <w:rFonts w:ascii="Lucida Grande" w:hAnsi="Lucida Grande" w:cs="Lucida Grande"/>
          <w:sz w:val="22"/>
          <w:szCs w:val="22"/>
        </w:rPr>
        <w:t>? Ausgehend von unseren eigenen Erfahrungen tauchen wir in der aktuellen Ausstellung in die vielfältige Stadtlandschaft von Te</w:t>
      </w:r>
      <w:r w:rsidR="0086003A" w:rsidRPr="00BB31A9">
        <w:rPr>
          <w:rFonts w:ascii="Lucida Grande" w:hAnsi="Lucida Grande" w:cs="Lucida Grande"/>
          <w:sz w:val="22"/>
          <w:szCs w:val="22"/>
        </w:rPr>
        <w:t xml:space="preserve">l Aviv ein und erkunden, wie Menschen hier zusammenleben und welche Geschichten sie sich über ihre Stadt erzählen. </w:t>
      </w:r>
      <w:r w:rsidR="00D47776" w:rsidRPr="00BB31A9">
        <w:rPr>
          <w:rFonts w:ascii="Lucida Grande" w:hAnsi="Lucida Grande" w:cs="Lucida Grande"/>
          <w:sz w:val="22"/>
          <w:szCs w:val="22"/>
        </w:rPr>
        <w:t xml:space="preserve">Ob so manch erster Blick nicht trügerisch ist? </w:t>
      </w:r>
      <w:r w:rsidR="001861F4" w:rsidRPr="00BB31A9">
        <w:rPr>
          <w:rFonts w:ascii="Lucida Grande" w:hAnsi="Lucida Grande" w:cs="Lucida Grande"/>
          <w:sz w:val="22"/>
          <w:szCs w:val="22"/>
        </w:rPr>
        <w:t>U</w:t>
      </w:r>
      <w:r w:rsidR="004A54E9" w:rsidRPr="00BB31A9">
        <w:rPr>
          <w:rFonts w:ascii="Lucida Grande" w:hAnsi="Lucida Grande" w:cs="Lucida Grande"/>
          <w:sz w:val="22"/>
          <w:szCs w:val="22"/>
        </w:rPr>
        <w:t xml:space="preserve">nsere Eindrücke </w:t>
      </w:r>
      <w:r w:rsidR="00337C8A" w:rsidRPr="00BB31A9">
        <w:rPr>
          <w:rFonts w:ascii="Lucida Grande" w:hAnsi="Lucida Grande" w:cs="Lucida Grande"/>
          <w:sz w:val="22"/>
          <w:szCs w:val="22"/>
        </w:rPr>
        <w:t>sammeln</w:t>
      </w:r>
      <w:r w:rsidR="001861F4" w:rsidRPr="00BB31A9">
        <w:rPr>
          <w:rFonts w:ascii="Lucida Grande" w:hAnsi="Lucida Grande" w:cs="Lucida Grande"/>
          <w:sz w:val="22"/>
          <w:szCs w:val="22"/>
        </w:rPr>
        <w:t xml:space="preserve"> wir </w:t>
      </w:r>
      <w:r w:rsidR="00337C8A" w:rsidRPr="00BB31A9">
        <w:rPr>
          <w:rFonts w:ascii="Lucida Grande" w:hAnsi="Lucida Grande" w:cs="Lucida Grande"/>
          <w:sz w:val="22"/>
          <w:szCs w:val="22"/>
        </w:rPr>
        <w:t xml:space="preserve">dann </w:t>
      </w:r>
      <w:r w:rsidR="004A54E9" w:rsidRPr="00BB31A9">
        <w:rPr>
          <w:rFonts w:ascii="Lucida Grande" w:hAnsi="Lucida Grande" w:cs="Lucida Grande"/>
          <w:sz w:val="22"/>
          <w:szCs w:val="22"/>
        </w:rPr>
        <w:t xml:space="preserve">in </w:t>
      </w:r>
      <w:r w:rsidR="00337C8A" w:rsidRPr="00BB31A9">
        <w:rPr>
          <w:rFonts w:ascii="Lucida Grande" w:hAnsi="Lucida Grande" w:cs="Lucida Grande"/>
          <w:sz w:val="22"/>
          <w:szCs w:val="22"/>
        </w:rPr>
        <w:t xml:space="preserve">mehreren </w:t>
      </w:r>
      <w:r w:rsidR="004A54E9" w:rsidRPr="00BB31A9">
        <w:rPr>
          <w:rFonts w:ascii="Lucida Grande" w:hAnsi="Lucida Grande" w:cs="Lucida Grande"/>
          <w:sz w:val="22"/>
          <w:szCs w:val="22"/>
        </w:rPr>
        <w:t>Collage</w:t>
      </w:r>
      <w:r w:rsidR="00337C8A" w:rsidRPr="00BB31A9">
        <w:rPr>
          <w:rFonts w:ascii="Lucida Grande" w:hAnsi="Lucida Grande" w:cs="Lucida Grande"/>
          <w:sz w:val="22"/>
          <w:szCs w:val="22"/>
        </w:rPr>
        <w:t>n</w:t>
      </w:r>
      <w:r w:rsidR="004A54E9" w:rsidRPr="00BB31A9">
        <w:rPr>
          <w:rFonts w:ascii="Lucida Grande" w:hAnsi="Lucida Grande" w:cs="Lucida Grande"/>
          <w:sz w:val="22"/>
          <w:szCs w:val="22"/>
        </w:rPr>
        <w:t>.</w:t>
      </w:r>
      <w:r w:rsidR="00337C8A" w:rsidRPr="00BB31A9">
        <w:rPr>
          <w:rFonts w:ascii="Lucida Grande" w:hAnsi="Lucida Grande" w:cs="Lucida Grande"/>
          <w:sz w:val="22"/>
          <w:szCs w:val="22"/>
        </w:rPr>
        <w:t xml:space="preserve"> Was wohl die Menschen </w:t>
      </w:r>
      <w:r w:rsidR="0086003A" w:rsidRPr="00BB31A9">
        <w:rPr>
          <w:rFonts w:ascii="Lucida Grande" w:hAnsi="Lucida Grande" w:cs="Lucida Grande"/>
          <w:sz w:val="22"/>
          <w:szCs w:val="22"/>
        </w:rPr>
        <w:t xml:space="preserve">aus Tel Aviv </w:t>
      </w:r>
      <w:r w:rsidR="00337C8A" w:rsidRPr="00BB31A9">
        <w:rPr>
          <w:rFonts w:ascii="Lucida Grande" w:hAnsi="Lucida Grande" w:cs="Lucida Grande"/>
          <w:sz w:val="22"/>
          <w:szCs w:val="22"/>
        </w:rPr>
        <w:t>auf den Fotos zu sagen hätten? Wir fragen sie!</w:t>
      </w:r>
    </w:p>
    <w:p w14:paraId="5BCE6B0C" w14:textId="77777777" w:rsidR="004A54E9" w:rsidRPr="003538F5" w:rsidRDefault="004A54E9" w:rsidP="00BB6D56">
      <w:pPr>
        <w:ind w:right="-290"/>
        <w:rPr>
          <w:rFonts w:ascii="Lucida Grande" w:hAnsi="Lucida Grande" w:cs="Lucida Grande"/>
          <w:color w:val="000000" w:themeColor="text1"/>
        </w:rPr>
      </w:pPr>
    </w:p>
    <w:p w14:paraId="18ED81D4" w14:textId="3E30F67F" w:rsidR="00B861B4" w:rsidRPr="0060258B" w:rsidRDefault="007D0537" w:rsidP="00B861B4">
      <w:pPr>
        <w:rPr>
          <w:rFonts w:ascii="Lucida Grande" w:hAnsi="Lucida Grande" w:cs="Lucida Grande"/>
          <w:color w:val="8E6131"/>
          <w:sz w:val="26"/>
          <w:szCs w:val="26"/>
        </w:rPr>
      </w:pPr>
      <w:bookmarkStart w:id="0" w:name="_Hlk5119922"/>
      <w:r w:rsidRPr="0060258B">
        <w:rPr>
          <w:rFonts w:ascii="Lucida Grande" w:hAnsi="Lucida Grande" w:cs="Lucida Grande"/>
          <w:color w:val="8E6131"/>
          <w:sz w:val="26"/>
          <w:szCs w:val="26"/>
        </w:rPr>
        <w:t>Party</w:t>
      </w:r>
      <w:r w:rsidR="00BB31A9" w:rsidRPr="0060258B">
        <w:rPr>
          <w:rFonts w:ascii="Lucida Grande" w:hAnsi="Lucida Grande" w:cs="Lucida Grande"/>
          <w:color w:val="8E6131"/>
          <w:sz w:val="26"/>
          <w:szCs w:val="26"/>
        </w:rPr>
        <w:t>stadt am Meer – Mythos und mehr.</w:t>
      </w:r>
    </w:p>
    <w:p w14:paraId="6A9A6D04" w14:textId="77777777" w:rsidR="00B861B4" w:rsidRPr="0060258B" w:rsidRDefault="00B861B4" w:rsidP="00BB6D56">
      <w:pPr>
        <w:ind w:right="-290"/>
        <w:rPr>
          <w:rFonts w:ascii="Lucida Grande" w:hAnsi="Lucida Grande" w:cs="Lucida Grande"/>
          <w:sz w:val="22"/>
          <w:szCs w:val="22"/>
        </w:rPr>
      </w:pPr>
      <w:r w:rsidRPr="0060258B">
        <w:rPr>
          <w:rFonts w:ascii="Lucida Grande" w:hAnsi="Lucida Grande" w:cs="Lucida Grande"/>
          <w:sz w:val="22"/>
          <w:szCs w:val="22"/>
        </w:rPr>
        <w:t>Ab 12 Jahren, Dauer: 1,5 Stunden</w:t>
      </w:r>
    </w:p>
    <w:p w14:paraId="7B7F9478" w14:textId="13B6BAD4" w:rsidR="004A54E9" w:rsidRPr="00BB31A9" w:rsidRDefault="00B861B4" w:rsidP="00BB6D56">
      <w:pPr>
        <w:ind w:right="-290"/>
        <w:rPr>
          <w:rFonts w:ascii="Lucida Grande" w:hAnsi="Lucida Grande" w:cs="Lucida Grande"/>
          <w:sz w:val="22"/>
          <w:szCs w:val="22"/>
        </w:rPr>
      </w:pPr>
      <w:r w:rsidRPr="00BB31A9">
        <w:rPr>
          <w:rFonts w:ascii="Lucida Grande" w:hAnsi="Lucida Grande" w:cs="Lucida Grande"/>
          <w:sz w:val="22"/>
          <w:szCs w:val="22"/>
        </w:rPr>
        <w:t>Wie verkaufen sich Städte? Was steckt hinter Mythen wie „</w:t>
      </w:r>
      <w:r w:rsidR="0086003A" w:rsidRPr="00BB31A9">
        <w:rPr>
          <w:rFonts w:ascii="Lucida Grande" w:hAnsi="Lucida Grande" w:cs="Lucida Grande"/>
          <w:sz w:val="22"/>
          <w:szCs w:val="22"/>
        </w:rPr>
        <w:t>Non</w:t>
      </w:r>
      <w:r w:rsidR="00A23722" w:rsidRPr="00BB31A9">
        <w:rPr>
          <w:rFonts w:ascii="Lucida Grande" w:hAnsi="Lucida Grande" w:cs="Lucida Grande"/>
          <w:sz w:val="22"/>
          <w:szCs w:val="22"/>
        </w:rPr>
        <w:t>stop</w:t>
      </w:r>
      <w:r w:rsidR="0086003A" w:rsidRPr="00BB31A9">
        <w:rPr>
          <w:rFonts w:ascii="Lucida Grande" w:hAnsi="Lucida Grande" w:cs="Lucida Grande"/>
          <w:sz w:val="22"/>
          <w:szCs w:val="22"/>
        </w:rPr>
        <w:t>-</w:t>
      </w:r>
      <w:r w:rsidR="00A23722" w:rsidRPr="00BB31A9">
        <w:rPr>
          <w:rFonts w:ascii="Lucida Grande" w:hAnsi="Lucida Grande" w:cs="Lucida Grande"/>
          <w:sz w:val="22"/>
          <w:szCs w:val="22"/>
        </w:rPr>
        <w:t>City“ oder „Party-City“</w:t>
      </w:r>
      <w:r w:rsidR="0086003A" w:rsidRPr="00BB31A9">
        <w:rPr>
          <w:rFonts w:ascii="Lucida Grande" w:hAnsi="Lucida Grande" w:cs="Lucida Grande"/>
          <w:sz w:val="22"/>
          <w:szCs w:val="22"/>
        </w:rPr>
        <w:t>? Ein Blick hinter die City-</w:t>
      </w:r>
      <w:r w:rsidRPr="00BB31A9">
        <w:rPr>
          <w:rFonts w:ascii="Lucida Grande" w:hAnsi="Lucida Grande" w:cs="Lucida Grande"/>
          <w:sz w:val="22"/>
          <w:szCs w:val="22"/>
        </w:rPr>
        <w:t>Branding</w:t>
      </w:r>
      <w:r w:rsidR="007C42BE" w:rsidRPr="00BB31A9">
        <w:rPr>
          <w:rFonts w:ascii="Lucida Grande" w:hAnsi="Lucida Grande" w:cs="Lucida Grande"/>
          <w:sz w:val="22"/>
          <w:szCs w:val="22"/>
        </w:rPr>
        <w:t>- und Vermarktungss</w:t>
      </w:r>
      <w:r w:rsidRPr="00BB31A9">
        <w:rPr>
          <w:rFonts w:ascii="Lucida Grande" w:hAnsi="Lucida Grande" w:cs="Lucida Grande"/>
          <w:sz w:val="22"/>
          <w:szCs w:val="22"/>
        </w:rPr>
        <w:t>trategie</w:t>
      </w:r>
      <w:r w:rsidR="00A23722" w:rsidRPr="00BB31A9">
        <w:rPr>
          <w:rFonts w:ascii="Lucida Grande" w:hAnsi="Lucida Grande" w:cs="Lucida Grande"/>
          <w:sz w:val="22"/>
          <w:szCs w:val="22"/>
        </w:rPr>
        <w:t>n</w:t>
      </w:r>
      <w:r w:rsidRPr="00BB31A9">
        <w:rPr>
          <w:rFonts w:ascii="Lucida Grande" w:hAnsi="Lucida Grande" w:cs="Lucida Grande"/>
          <w:sz w:val="22"/>
          <w:szCs w:val="22"/>
        </w:rPr>
        <w:t xml:space="preserve"> von Tel Aviv eröffnet spannende </w:t>
      </w:r>
      <w:r w:rsidR="0005510F" w:rsidRPr="00BB31A9">
        <w:rPr>
          <w:rFonts w:ascii="Lucida Grande" w:hAnsi="Lucida Grande" w:cs="Lucida Grande"/>
          <w:sz w:val="22"/>
          <w:szCs w:val="22"/>
        </w:rPr>
        <w:t>Blicke auf die Stadtg</w:t>
      </w:r>
      <w:r w:rsidRPr="00BB31A9">
        <w:rPr>
          <w:rFonts w:ascii="Lucida Grande" w:hAnsi="Lucida Grande" w:cs="Lucida Grande"/>
          <w:sz w:val="22"/>
          <w:szCs w:val="22"/>
        </w:rPr>
        <w:t xml:space="preserve">eschichte und </w:t>
      </w:r>
      <w:r w:rsidR="00A23722" w:rsidRPr="00BB31A9">
        <w:rPr>
          <w:rFonts w:ascii="Lucida Grande" w:hAnsi="Lucida Grande" w:cs="Lucida Grande"/>
          <w:sz w:val="22"/>
          <w:szCs w:val="22"/>
        </w:rPr>
        <w:t>die</w:t>
      </w:r>
      <w:r w:rsidRPr="00BB31A9">
        <w:rPr>
          <w:rFonts w:ascii="Lucida Grande" w:hAnsi="Lucida Grande" w:cs="Lucida Grande"/>
          <w:sz w:val="22"/>
          <w:szCs w:val="22"/>
        </w:rPr>
        <w:t xml:space="preserve"> Art und Weise, wie die Stadt gesehen werden möchte. Ausgehend von den hunderten Fotos in der aktuellen Ausstellung tauchen wir gemeinsam in eine </w:t>
      </w:r>
      <w:r w:rsidR="00C60E09" w:rsidRPr="00BB31A9">
        <w:rPr>
          <w:rFonts w:ascii="Lucida Grande" w:hAnsi="Lucida Grande" w:cs="Lucida Grande"/>
          <w:sz w:val="22"/>
          <w:szCs w:val="22"/>
        </w:rPr>
        <w:t xml:space="preserve">faszinierende </w:t>
      </w:r>
      <w:r w:rsidRPr="00BB31A9">
        <w:rPr>
          <w:rFonts w:ascii="Lucida Grande" w:hAnsi="Lucida Grande" w:cs="Lucida Grande"/>
          <w:sz w:val="22"/>
          <w:szCs w:val="22"/>
        </w:rPr>
        <w:t>Welt ein,</w:t>
      </w:r>
      <w:r w:rsidR="004A54E9" w:rsidRPr="00BB31A9">
        <w:rPr>
          <w:rFonts w:ascii="Lucida Grande" w:hAnsi="Lucida Grande" w:cs="Lucida Grande"/>
          <w:sz w:val="22"/>
          <w:szCs w:val="22"/>
        </w:rPr>
        <w:t xml:space="preserve"> in der Schein und Sein eng beieinander liegen</w:t>
      </w:r>
      <w:r w:rsidRPr="00BB31A9">
        <w:rPr>
          <w:rFonts w:ascii="Lucida Grande" w:hAnsi="Lucida Grande" w:cs="Lucida Grande"/>
          <w:sz w:val="22"/>
          <w:szCs w:val="22"/>
        </w:rPr>
        <w:t xml:space="preserve">. </w:t>
      </w:r>
      <w:r w:rsidR="00337C8A" w:rsidRPr="00BB31A9">
        <w:rPr>
          <w:rFonts w:ascii="Lucida Grande" w:hAnsi="Lucida Grande" w:cs="Lucida Grande"/>
          <w:sz w:val="22"/>
          <w:szCs w:val="22"/>
        </w:rPr>
        <w:t>Und verpassen Tel Aviv – Jaffa unsere ganz eigenen Labels.</w:t>
      </w:r>
    </w:p>
    <w:p w14:paraId="33457BE8" w14:textId="77777777" w:rsidR="007150D0" w:rsidRDefault="007150D0" w:rsidP="007150D0">
      <w:pPr>
        <w:spacing w:line="276" w:lineRule="auto"/>
        <w:rPr>
          <w:rFonts w:ascii="Lucida Grande" w:hAnsi="Lucida Grande" w:cs="Lucida Grande"/>
          <w:sz w:val="22"/>
          <w:szCs w:val="22"/>
        </w:rPr>
      </w:pPr>
    </w:p>
    <w:p w14:paraId="0BAF530B" w14:textId="77777777" w:rsidR="007150D0" w:rsidRPr="00BB31A9" w:rsidRDefault="007150D0" w:rsidP="007150D0">
      <w:pPr>
        <w:spacing w:line="276" w:lineRule="auto"/>
        <w:rPr>
          <w:rFonts w:ascii="Lucida Grande" w:hAnsi="Lucida Grande" w:cs="Lucida Grande"/>
          <w:sz w:val="22"/>
          <w:szCs w:val="22"/>
        </w:rPr>
      </w:pPr>
    </w:p>
    <w:p w14:paraId="77BAC050" w14:textId="267AAF74" w:rsidR="00683AF9" w:rsidRPr="00BB31A9" w:rsidRDefault="00683AF9" w:rsidP="00683AF9">
      <w:pPr>
        <w:spacing w:line="276" w:lineRule="auto"/>
        <w:rPr>
          <w:rFonts w:ascii="Lucida Grande" w:hAnsi="Lucida Grande" w:cs="Lucida Grande"/>
          <w:color w:val="34718A"/>
          <w:sz w:val="18"/>
          <w:szCs w:val="18"/>
        </w:rPr>
      </w:pPr>
      <w:r w:rsidRPr="00BB31A9">
        <w:rPr>
          <w:rFonts w:ascii="Lucida Grande" w:hAnsi="Lucida Grande" w:cs="Lucida Grande"/>
          <w:color w:val="34718A"/>
          <w:sz w:val="18"/>
          <w:szCs w:val="18"/>
        </w:rPr>
        <w:t>Förderung durch das vks (vorarlberger kulturservice)</w:t>
      </w:r>
    </w:p>
    <w:p w14:paraId="5270A549" w14:textId="77777777" w:rsidR="00683AF9" w:rsidRPr="00BB31A9" w:rsidRDefault="00683AF9" w:rsidP="00683AF9">
      <w:pPr>
        <w:spacing w:line="276" w:lineRule="auto"/>
        <w:rPr>
          <w:rFonts w:ascii="Lucida Grande" w:hAnsi="Lucida Grande" w:cs="Lucida Grande"/>
          <w:sz w:val="18"/>
          <w:szCs w:val="18"/>
        </w:rPr>
      </w:pPr>
      <w:r w:rsidRPr="00BB31A9">
        <w:rPr>
          <w:rFonts w:ascii="Lucida Grande" w:hAnsi="Lucida Grande" w:cs="Lucida Grande"/>
          <w:sz w:val="18"/>
          <w:szCs w:val="18"/>
        </w:rPr>
        <w:t>Der Besuch von SchülerInnen öffentlich-rechtlicher Vorarlberger Schulen wird durch das VKS großzügig gefördert. Dadurch gestalten sich die Eintrittspreise folgendermaßen:</w:t>
      </w:r>
    </w:p>
    <w:p w14:paraId="4681D4D6" w14:textId="4E78746B" w:rsidR="00683AF9" w:rsidRPr="00BB31A9" w:rsidRDefault="00683AF9" w:rsidP="00683AF9">
      <w:pPr>
        <w:spacing w:line="276" w:lineRule="auto"/>
        <w:rPr>
          <w:rFonts w:ascii="Lucida Grande" w:hAnsi="Lucida Grande" w:cs="Lucida Grande"/>
          <w:sz w:val="18"/>
          <w:szCs w:val="18"/>
        </w:rPr>
      </w:pPr>
      <w:r w:rsidRPr="00BB31A9">
        <w:rPr>
          <w:rFonts w:ascii="Lucida Grande" w:hAnsi="Lucida Grande" w:cs="Lucida Grande"/>
          <w:sz w:val="18"/>
          <w:szCs w:val="18"/>
        </w:rPr>
        <w:t xml:space="preserve">Aktuelle Ausstellung: </w:t>
      </w:r>
      <w:r w:rsidRPr="00BB31A9">
        <w:rPr>
          <w:rFonts w:ascii="Lucida Grande" w:hAnsi="Lucida Grande" w:cs="Lucida Grande"/>
          <w:sz w:val="18"/>
          <w:szCs w:val="18"/>
        </w:rPr>
        <w:tab/>
      </w:r>
      <w:r w:rsidRPr="00BB31A9">
        <w:rPr>
          <w:rFonts w:ascii="Lucida Grande" w:hAnsi="Lucida Grande" w:cs="Lucida Grande"/>
          <w:sz w:val="18"/>
          <w:szCs w:val="18"/>
        </w:rPr>
        <w:tab/>
        <w:t>1,5 Stunden | € 2,- statt € 3,50</w:t>
      </w:r>
    </w:p>
    <w:p w14:paraId="1206E152" w14:textId="7E1704E9" w:rsidR="00683AF9" w:rsidRPr="00BB31A9" w:rsidRDefault="00683AF9" w:rsidP="00683AF9">
      <w:pPr>
        <w:spacing w:line="276" w:lineRule="auto"/>
        <w:rPr>
          <w:rFonts w:ascii="Lucida Grande" w:hAnsi="Lucida Grande" w:cs="Lucida Grande"/>
          <w:sz w:val="18"/>
          <w:szCs w:val="18"/>
        </w:rPr>
      </w:pPr>
      <w:r w:rsidRPr="00BB31A9">
        <w:rPr>
          <w:rFonts w:ascii="Lucida Grande" w:hAnsi="Lucida Grande" w:cs="Lucida Grande"/>
          <w:sz w:val="18"/>
          <w:szCs w:val="18"/>
        </w:rPr>
        <w:t xml:space="preserve">Museum + Viertel: </w:t>
      </w:r>
      <w:r w:rsidRPr="00BB31A9">
        <w:rPr>
          <w:rFonts w:ascii="Lucida Grande" w:hAnsi="Lucida Grande" w:cs="Lucida Grande"/>
          <w:sz w:val="18"/>
          <w:szCs w:val="18"/>
        </w:rPr>
        <w:tab/>
      </w:r>
      <w:r w:rsidRPr="00BB31A9">
        <w:rPr>
          <w:rFonts w:ascii="Lucida Grande" w:hAnsi="Lucida Grande" w:cs="Lucida Grande"/>
          <w:sz w:val="18"/>
          <w:szCs w:val="18"/>
        </w:rPr>
        <w:tab/>
        <w:t>2 Stunden | € 2,50 statt € 4,50</w:t>
      </w:r>
    </w:p>
    <w:p w14:paraId="7DCEDE1F" w14:textId="542448E4" w:rsidR="00683AF9" w:rsidRPr="00BB31A9" w:rsidRDefault="00683AF9" w:rsidP="00683AF9">
      <w:pPr>
        <w:spacing w:line="276" w:lineRule="auto"/>
        <w:rPr>
          <w:rFonts w:ascii="Lucida Grande" w:hAnsi="Lucida Grande" w:cs="Lucida Grande"/>
          <w:sz w:val="18"/>
          <w:szCs w:val="18"/>
        </w:rPr>
      </w:pPr>
      <w:r w:rsidRPr="00BB31A9">
        <w:rPr>
          <w:rFonts w:ascii="Lucida Grande" w:hAnsi="Lucida Grande" w:cs="Lucida Grande"/>
          <w:sz w:val="18"/>
          <w:szCs w:val="18"/>
        </w:rPr>
        <w:t xml:space="preserve">Museum + Friedhof: </w:t>
      </w:r>
      <w:r w:rsidRPr="00BB31A9">
        <w:rPr>
          <w:rFonts w:ascii="Lucida Grande" w:hAnsi="Lucida Grande" w:cs="Lucida Grande"/>
          <w:sz w:val="18"/>
          <w:szCs w:val="18"/>
        </w:rPr>
        <w:tab/>
      </w:r>
      <w:r w:rsidRPr="00BB31A9">
        <w:rPr>
          <w:rFonts w:ascii="Lucida Grande" w:hAnsi="Lucida Grande" w:cs="Lucida Grande"/>
          <w:sz w:val="18"/>
          <w:szCs w:val="18"/>
        </w:rPr>
        <w:tab/>
        <w:t>2,5 Stunden | € 2,50 statt € 4,50</w:t>
      </w:r>
    </w:p>
    <w:p w14:paraId="042C36F0" w14:textId="0F0D428D" w:rsidR="00683AF9" w:rsidRPr="00BB31A9" w:rsidRDefault="00683AF9" w:rsidP="00683AF9">
      <w:pPr>
        <w:spacing w:line="276" w:lineRule="auto"/>
        <w:rPr>
          <w:rFonts w:ascii="Lucida Grande" w:hAnsi="Lucida Grande" w:cs="Lucida Grande"/>
          <w:sz w:val="18"/>
          <w:szCs w:val="18"/>
        </w:rPr>
      </w:pPr>
      <w:r w:rsidRPr="00BB31A9">
        <w:rPr>
          <w:rFonts w:ascii="Lucida Grande" w:hAnsi="Lucida Grande" w:cs="Lucida Grande"/>
          <w:sz w:val="18"/>
          <w:szCs w:val="18"/>
        </w:rPr>
        <w:t xml:space="preserve">Museum + Viertel + Friedhof: </w:t>
      </w:r>
      <w:r w:rsidRPr="00BB31A9">
        <w:rPr>
          <w:rFonts w:ascii="Lucida Grande" w:hAnsi="Lucida Grande" w:cs="Lucida Grande"/>
          <w:sz w:val="18"/>
          <w:szCs w:val="18"/>
        </w:rPr>
        <w:tab/>
        <w:t>3 Stunden | € 3,- statt € 5,50</w:t>
      </w:r>
    </w:p>
    <w:p w14:paraId="2F44496A" w14:textId="77777777" w:rsidR="00683AF9" w:rsidRPr="00BB31A9" w:rsidRDefault="00683AF9" w:rsidP="00683AF9">
      <w:pPr>
        <w:spacing w:line="276" w:lineRule="auto"/>
        <w:rPr>
          <w:rFonts w:ascii="Lucida Grande" w:hAnsi="Lucida Grande" w:cs="Lucida Grande"/>
          <w:sz w:val="18"/>
          <w:szCs w:val="18"/>
        </w:rPr>
      </w:pPr>
    </w:p>
    <w:p w14:paraId="69C13222" w14:textId="77777777" w:rsidR="00683AF9" w:rsidRPr="00BB31A9" w:rsidRDefault="00683AF9" w:rsidP="00683AF9">
      <w:pPr>
        <w:spacing w:line="276" w:lineRule="auto"/>
        <w:rPr>
          <w:rFonts w:ascii="Lucida Grande" w:hAnsi="Lucida Grande" w:cs="Lucida Grande"/>
          <w:color w:val="34718A"/>
          <w:sz w:val="18"/>
          <w:szCs w:val="18"/>
        </w:rPr>
      </w:pPr>
      <w:r w:rsidRPr="00BB31A9">
        <w:rPr>
          <w:rFonts w:ascii="Lucida Grande" w:hAnsi="Lucida Grande" w:cs="Lucida Grande"/>
          <w:color w:val="34718A"/>
          <w:sz w:val="18"/>
          <w:szCs w:val="18"/>
        </w:rPr>
        <w:t>Freie Fahrt im VVV (Vorarlberger Verkehrsverbund)</w:t>
      </w:r>
    </w:p>
    <w:p w14:paraId="33AD3F42" w14:textId="77777777" w:rsidR="00683AF9" w:rsidRPr="00BB31A9" w:rsidRDefault="00683AF9" w:rsidP="00683AF9">
      <w:pPr>
        <w:spacing w:line="276" w:lineRule="auto"/>
        <w:rPr>
          <w:rFonts w:ascii="Lucida Grande" w:hAnsi="Lucida Grande" w:cs="Lucida Grande"/>
          <w:sz w:val="18"/>
          <w:szCs w:val="18"/>
        </w:rPr>
      </w:pPr>
      <w:r w:rsidRPr="00BB31A9">
        <w:rPr>
          <w:rFonts w:ascii="Lucida Grande" w:hAnsi="Lucida Grande" w:cs="Lucida Grande"/>
          <w:sz w:val="18"/>
          <w:szCs w:val="18"/>
        </w:rPr>
        <w:t xml:space="preserve">Das Land Vorarlberg und der VVV stellen jeder Vorarlberger Schulkasse zwei Freifahrten mit Bus und Bahn pro Jahr zur Verfügung. Damit können die SchülerInnen einfach und unkompliziert Kunst und Kultur im ganzen Land erleben.  Detaillierte Informationen auf  http://kultur.vobs.at </w:t>
      </w:r>
    </w:p>
    <w:p w14:paraId="186098F3" w14:textId="77777777" w:rsidR="00683AF9" w:rsidRDefault="00683AF9" w:rsidP="00683AF9">
      <w:pPr>
        <w:spacing w:line="276" w:lineRule="auto"/>
        <w:rPr>
          <w:rFonts w:ascii="Lucida Grande" w:hAnsi="Lucida Grande" w:cs="Lucida Grande"/>
          <w:sz w:val="22"/>
          <w:szCs w:val="22"/>
        </w:rPr>
      </w:pPr>
    </w:p>
    <w:p w14:paraId="34E4642D" w14:textId="77777777" w:rsidR="003E1E32" w:rsidRPr="00BB31A9" w:rsidRDefault="003E1E32" w:rsidP="00683AF9">
      <w:pPr>
        <w:spacing w:line="276" w:lineRule="auto"/>
        <w:rPr>
          <w:rFonts w:ascii="Lucida Grande" w:hAnsi="Lucida Grande" w:cs="Lucida Grande"/>
          <w:sz w:val="22"/>
          <w:szCs w:val="22"/>
        </w:rPr>
      </w:pPr>
    </w:p>
    <w:bookmarkEnd w:id="0"/>
    <w:p w14:paraId="715D770A" w14:textId="77777777" w:rsidR="003538F5" w:rsidRPr="003E1E32" w:rsidRDefault="003538F5" w:rsidP="003538F5">
      <w:pPr>
        <w:spacing w:line="276" w:lineRule="auto"/>
        <w:rPr>
          <w:rFonts w:ascii="Lucida Grande" w:hAnsi="Lucida Grande" w:cs="Lucida Grande"/>
          <w:b/>
          <w:color w:val="34718A"/>
          <w:sz w:val="22"/>
          <w:szCs w:val="22"/>
        </w:rPr>
      </w:pPr>
      <w:r w:rsidRPr="003E1E32">
        <w:rPr>
          <w:rFonts w:ascii="Lucida Grande" w:hAnsi="Lucida Grande" w:cs="Lucida Grande"/>
          <w:color w:val="34718A"/>
          <w:sz w:val="26"/>
          <w:szCs w:val="26"/>
        </w:rPr>
        <w:t>Ansprechpersonen</w:t>
      </w:r>
    </w:p>
    <w:p w14:paraId="1635247F" w14:textId="77777777" w:rsidR="003E1E32" w:rsidRDefault="003E1E32" w:rsidP="003538F5">
      <w:pPr>
        <w:ind w:right="-290"/>
        <w:rPr>
          <w:rFonts w:ascii="Lucida Grande" w:hAnsi="Lucida Grande" w:cs="Lucida Grande"/>
          <w:color w:val="8E6131"/>
          <w:sz w:val="22"/>
          <w:szCs w:val="22"/>
        </w:rPr>
      </w:pPr>
    </w:p>
    <w:p w14:paraId="3D8A638D" w14:textId="146AE09C" w:rsidR="003538F5" w:rsidRPr="00BB31A9" w:rsidRDefault="003538F5" w:rsidP="003538F5">
      <w:pPr>
        <w:ind w:right="-290"/>
        <w:rPr>
          <w:rFonts w:ascii="Lucida Grande" w:hAnsi="Lucida Grande" w:cs="Lucida Grande"/>
          <w:sz w:val="22"/>
          <w:szCs w:val="22"/>
        </w:rPr>
      </w:pPr>
      <w:r w:rsidRPr="0060258B">
        <w:rPr>
          <w:rFonts w:ascii="Lucida Grande" w:hAnsi="Lucida Grande" w:cs="Lucida Grande"/>
          <w:color w:val="34718A"/>
          <w:sz w:val="22"/>
          <w:szCs w:val="22"/>
        </w:rPr>
        <w:t>Führung buchen</w:t>
      </w:r>
      <w:r w:rsidRPr="00BB31A9">
        <w:rPr>
          <w:rFonts w:ascii="Lucida Grande" w:hAnsi="Lucida Grande" w:cs="Lucida Grande"/>
          <w:sz w:val="22"/>
          <w:szCs w:val="22"/>
        </w:rPr>
        <w:br/>
        <w:t>Gerlinde Fritz</w:t>
      </w:r>
      <w:r w:rsidR="003E1E32">
        <w:rPr>
          <w:rFonts w:ascii="Lucida Grande" w:hAnsi="Lucida Grande" w:cs="Lucida Grande"/>
          <w:sz w:val="22"/>
          <w:szCs w:val="22"/>
        </w:rPr>
        <w:t xml:space="preserve">: </w:t>
      </w:r>
      <w:hyperlink r:id="rId9" w:history="1">
        <w:r w:rsidR="00BB31A9" w:rsidRPr="00BB31A9">
          <w:rPr>
            <w:rStyle w:val="Link"/>
            <w:rFonts w:ascii="Lucida Grande" w:hAnsi="Lucida Grande" w:cs="Lucida Grande"/>
            <w:color w:val="auto"/>
            <w:sz w:val="22"/>
            <w:szCs w:val="22"/>
            <w:u w:val="none"/>
          </w:rPr>
          <w:t>office@jm-hohenems.at</w:t>
        </w:r>
      </w:hyperlink>
      <w:r w:rsidR="00BB31A9" w:rsidRPr="00BB31A9">
        <w:rPr>
          <w:rFonts w:ascii="Lucida Grande" w:hAnsi="Lucida Grande" w:cs="Lucida Grande"/>
          <w:sz w:val="22"/>
          <w:szCs w:val="22"/>
        </w:rPr>
        <w:t>,</w:t>
      </w:r>
      <w:r w:rsidR="00BB31A9">
        <w:rPr>
          <w:rFonts w:ascii="Lucida Grande" w:hAnsi="Lucida Grande" w:cs="Lucida Grande"/>
          <w:sz w:val="22"/>
          <w:szCs w:val="22"/>
        </w:rPr>
        <w:t xml:space="preserve"> </w:t>
      </w:r>
      <w:r w:rsidRPr="00BB31A9">
        <w:rPr>
          <w:rFonts w:ascii="Lucida Grande" w:hAnsi="Lucida Grande" w:cs="Lucida Grande"/>
          <w:sz w:val="22"/>
          <w:szCs w:val="22"/>
        </w:rPr>
        <w:t>Tel. +43 (0)5576 73989-0</w:t>
      </w:r>
    </w:p>
    <w:p w14:paraId="32D7845B" w14:textId="4BC628BC" w:rsidR="003538F5" w:rsidRPr="00BB31A9" w:rsidRDefault="003538F5" w:rsidP="003538F5">
      <w:pPr>
        <w:ind w:right="-290"/>
        <w:rPr>
          <w:rFonts w:ascii="Lucida Grande" w:hAnsi="Lucida Grande" w:cs="Lucida Grande"/>
          <w:sz w:val="22"/>
          <w:szCs w:val="22"/>
        </w:rPr>
      </w:pPr>
      <w:r w:rsidRPr="0060258B">
        <w:rPr>
          <w:rFonts w:ascii="Lucida Grande" w:hAnsi="Lucida Grande" w:cs="Lucida Grande"/>
          <w:color w:val="34718A"/>
          <w:sz w:val="22"/>
          <w:szCs w:val="22"/>
        </w:rPr>
        <w:t>Inhaltliche Betreuung</w:t>
      </w:r>
      <w:r w:rsidRPr="00BB31A9">
        <w:rPr>
          <w:rFonts w:ascii="Lucida Grande" w:hAnsi="Lucida Grande" w:cs="Lucida Grande"/>
          <w:sz w:val="22"/>
          <w:szCs w:val="22"/>
        </w:rPr>
        <w:br/>
        <w:t>Angelika Purin</w:t>
      </w:r>
      <w:r w:rsidR="00BB31A9">
        <w:rPr>
          <w:rFonts w:ascii="Lucida Grande" w:hAnsi="Lucida Grande" w:cs="Lucida Grande"/>
          <w:sz w:val="22"/>
          <w:szCs w:val="22"/>
        </w:rPr>
        <w:t xml:space="preserve">: </w:t>
      </w:r>
      <w:hyperlink r:id="rId10" w:history="1">
        <w:r w:rsidRPr="00BB31A9">
          <w:rPr>
            <w:rFonts w:ascii="Lucida Grande" w:hAnsi="Lucida Grande" w:cs="Lucida Grande"/>
            <w:sz w:val="22"/>
            <w:szCs w:val="22"/>
          </w:rPr>
          <w:t>purin@jm-hohenems.at</w:t>
        </w:r>
      </w:hyperlink>
      <w:r w:rsidRPr="00BB31A9">
        <w:rPr>
          <w:rFonts w:ascii="Lucida Grande" w:hAnsi="Lucida Grande" w:cs="Lucida Grande"/>
          <w:sz w:val="22"/>
          <w:szCs w:val="22"/>
        </w:rPr>
        <w:t>, DW 18</w:t>
      </w:r>
      <w:r w:rsidRPr="00BB31A9">
        <w:rPr>
          <w:rFonts w:ascii="Lucida Grande" w:hAnsi="Lucida Grande" w:cs="Lucida Grande"/>
          <w:sz w:val="22"/>
          <w:szCs w:val="22"/>
        </w:rPr>
        <w:br/>
        <w:t>Judith Niederklopfer-Würtinger</w:t>
      </w:r>
      <w:r w:rsidR="00BB31A9">
        <w:rPr>
          <w:rFonts w:ascii="Lucida Grande" w:hAnsi="Lucida Grande" w:cs="Lucida Grande"/>
          <w:sz w:val="22"/>
          <w:szCs w:val="22"/>
        </w:rPr>
        <w:t xml:space="preserve">: </w:t>
      </w:r>
      <w:hyperlink r:id="rId11" w:history="1">
        <w:r w:rsidRPr="00BB31A9">
          <w:rPr>
            <w:rFonts w:ascii="Lucida Grande" w:hAnsi="Lucida Grande" w:cs="Lucida Grande"/>
            <w:sz w:val="22"/>
            <w:szCs w:val="22"/>
          </w:rPr>
          <w:t>niederklopfer@jm-hohenems.at</w:t>
        </w:r>
      </w:hyperlink>
      <w:r w:rsidRPr="00BB31A9">
        <w:rPr>
          <w:rFonts w:ascii="Lucida Grande" w:hAnsi="Lucida Grande" w:cs="Lucida Grande"/>
          <w:sz w:val="22"/>
          <w:szCs w:val="22"/>
        </w:rPr>
        <w:t>, DW 14</w:t>
      </w:r>
    </w:p>
    <w:p w14:paraId="71CF0BF9" w14:textId="6A1B3DC3" w:rsidR="003538F5" w:rsidRDefault="003538F5" w:rsidP="003538F5">
      <w:pPr>
        <w:ind w:right="-290"/>
        <w:rPr>
          <w:rFonts w:ascii="Lucida Grande" w:hAnsi="Lucida Grande" w:cs="Lucida Grande"/>
          <w:sz w:val="22"/>
          <w:szCs w:val="22"/>
        </w:rPr>
      </w:pPr>
      <w:r w:rsidRPr="00BB31A9">
        <w:rPr>
          <w:rFonts w:ascii="Lucida Grande" w:hAnsi="Lucida Grande" w:cs="Lucida Grande"/>
          <w:sz w:val="22"/>
          <w:szCs w:val="22"/>
        </w:rPr>
        <w:t>Tanja Fuchs</w:t>
      </w:r>
      <w:r w:rsidR="00BB31A9">
        <w:rPr>
          <w:rFonts w:ascii="Lucida Grande" w:hAnsi="Lucida Grande" w:cs="Lucida Grande"/>
          <w:sz w:val="22"/>
          <w:szCs w:val="22"/>
        </w:rPr>
        <w:t xml:space="preserve">: </w:t>
      </w:r>
      <w:hyperlink r:id="rId12" w:history="1">
        <w:r w:rsidRPr="00BB31A9">
          <w:rPr>
            <w:rFonts w:ascii="Lucida Grande" w:hAnsi="Lucida Grande" w:cs="Lucida Grande"/>
            <w:sz w:val="22"/>
            <w:szCs w:val="22"/>
          </w:rPr>
          <w:t>fuchs@jm-hohenems.at</w:t>
        </w:r>
      </w:hyperlink>
      <w:r w:rsidR="003E1E32">
        <w:rPr>
          <w:rFonts w:ascii="Lucida Grande" w:hAnsi="Lucida Grande" w:cs="Lucida Grande"/>
          <w:sz w:val="22"/>
          <w:szCs w:val="22"/>
        </w:rPr>
        <w:t>, DW 22</w:t>
      </w:r>
    </w:p>
    <w:p w14:paraId="0C704887" w14:textId="77777777" w:rsidR="00754274" w:rsidRDefault="00754274" w:rsidP="0060258B">
      <w:pPr>
        <w:spacing w:line="276" w:lineRule="auto"/>
        <w:rPr>
          <w:rFonts w:ascii="Lucida Grande" w:hAnsi="Lucida Grande" w:cs="Lucida Grande"/>
          <w:sz w:val="22"/>
          <w:szCs w:val="22"/>
        </w:rPr>
      </w:pPr>
    </w:p>
    <w:p w14:paraId="5024A3E8" w14:textId="6B2831E4" w:rsidR="0060258B" w:rsidRPr="0060258B" w:rsidRDefault="0060258B" w:rsidP="0060258B">
      <w:pPr>
        <w:spacing w:line="276" w:lineRule="auto"/>
        <w:rPr>
          <w:rFonts w:ascii="Lucida Grande" w:hAnsi="Lucida Grande" w:cs="Lucida Grande"/>
          <w:b/>
          <w:color w:val="34718A"/>
          <w:sz w:val="26"/>
          <w:szCs w:val="26"/>
        </w:rPr>
      </w:pPr>
      <w:r w:rsidRPr="0060258B">
        <w:rPr>
          <w:rFonts w:ascii="Lucida Grande" w:hAnsi="Lucida Grande" w:cs="Lucida Grande"/>
          <w:b/>
          <w:color w:val="34718A"/>
          <w:sz w:val="26"/>
          <w:szCs w:val="26"/>
        </w:rPr>
        <w:t>Öffentliche Führungen zur Ausstellung</w:t>
      </w:r>
    </w:p>
    <w:p w14:paraId="28B0E1C9" w14:textId="77777777" w:rsidR="0060258B" w:rsidRDefault="0060258B" w:rsidP="0060258B">
      <w:pPr>
        <w:ind w:right="-290"/>
        <w:rPr>
          <w:rFonts w:ascii="Lucida Grande" w:hAnsi="Lucida Grande" w:cs="Lucida Grande"/>
          <w:color w:val="000000" w:themeColor="text1"/>
        </w:rPr>
      </w:pPr>
    </w:p>
    <w:p w14:paraId="2F87D608" w14:textId="77777777" w:rsidR="0060258B" w:rsidRPr="003538F5" w:rsidRDefault="0060258B" w:rsidP="0060258B">
      <w:pPr>
        <w:ind w:right="-290"/>
        <w:rPr>
          <w:rFonts w:ascii="Lucida Grande" w:hAnsi="Lucida Grande" w:cs="Lucida Grande"/>
          <w:color w:val="000000" w:themeColor="text1"/>
        </w:rPr>
      </w:pPr>
    </w:p>
    <w:p w14:paraId="791F4D4B" w14:textId="42BE188A" w:rsidR="0060258B" w:rsidRPr="00B92489" w:rsidRDefault="0060258B" w:rsidP="00754274">
      <w:pPr>
        <w:rPr>
          <w:rFonts w:ascii="Lucida Grande" w:hAnsi="Lucida Grande" w:cs="Lucida Grande"/>
          <w:sz w:val="22"/>
          <w:szCs w:val="22"/>
        </w:rPr>
      </w:pPr>
      <w:r w:rsidRPr="00B92489">
        <w:rPr>
          <w:rFonts w:ascii="Lucida Grande" w:hAnsi="Lucida Grande" w:cs="Lucida Grande"/>
          <w:sz w:val="22"/>
          <w:szCs w:val="22"/>
        </w:rPr>
        <w:t>Dialogführ</w:t>
      </w:r>
      <w:r w:rsidR="00B92489" w:rsidRPr="00B92489">
        <w:rPr>
          <w:rFonts w:ascii="Lucida Grande" w:hAnsi="Lucida Grande" w:cs="Lucida Grande"/>
          <w:sz w:val="22"/>
          <w:szCs w:val="22"/>
        </w:rPr>
        <w:t>ung</w:t>
      </w:r>
      <w:r w:rsidR="00B92489" w:rsidRPr="00B92489">
        <w:rPr>
          <w:rFonts w:ascii="Lucida Grande" w:hAnsi="Lucida Grande" w:cs="Lucida Grande"/>
          <w:sz w:val="22"/>
          <w:szCs w:val="22"/>
        </w:rPr>
        <w:br/>
        <w:t xml:space="preserve">Sa 13. April 2019 um 15 Uhr, </w:t>
      </w:r>
      <w:r w:rsidRPr="00B92489">
        <w:rPr>
          <w:rFonts w:ascii="Lucida Grande" w:hAnsi="Lucida Grande" w:cs="Lucida Grande"/>
          <w:sz w:val="22"/>
          <w:szCs w:val="22"/>
        </w:rPr>
        <w:t>Jüdisches Museum Hohenems</w:t>
      </w:r>
    </w:p>
    <w:p w14:paraId="40E527C3" w14:textId="77777777" w:rsidR="0060258B" w:rsidRPr="00B92489" w:rsidRDefault="0060258B" w:rsidP="00754274">
      <w:pPr>
        <w:rPr>
          <w:rFonts w:ascii="Lucida Grande" w:hAnsi="Lucida Grande" w:cs="Lucida Grande"/>
          <w:color w:val="006097"/>
          <w:sz w:val="26"/>
          <w:szCs w:val="26"/>
        </w:rPr>
      </w:pPr>
      <w:r w:rsidRPr="00B92489">
        <w:rPr>
          <w:rFonts w:ascii="Lucida Grande" w:hAnsi="Lucida Grande" w:cs="Lucida Grande"/>
          <w:b/>
          <w:color w:val="8E6131"/>
          <w:sz w:val="26"/>
          <w:szCs w:val="26"/>
        </w:rPr>
        <w:t>Inside Tel Aviv-Jaffa</w:t>
      </w:r>
      <w:r w:rsidRPr="00B92489">
        <w:rPr>
          <w:rFonts w:ascii="Lucida Grande" w:hAnsi="Lucida Grande" w:cs="Lucida Grande"/>
          <w:color w:val="006097"/>
          <w:sz w:val="26"/>
          <w:szCs w:val="26"/>
        </w:rPr>
        <w:br/>
      </w:r>
      <w:r w:rsidRPr="00754274">
        <w:rPr>
          <w:rFonts w:ascii="Lucida Grande" w:hAnsi="Lucida Grande" w:cs="Lucida Grande"/>
          <w:color w:val="8E6131"/>
          <w:sz w:val="22"/>
          <w:szCs w:val="22"/>
        </w:rPr>
        <w:t>Ein Rundgang durch die Ausstellung mit den Ausstellungsarchitekten Ada und Reinhard Rinderer (Dornbirn)</w:t>
      </w:r>
    </w:p>
    <w:p w14:paraId="323344E0" w14:textId="77777777" w:rsidR="0060258B" w:rsidRDefault="0060258B" w:rsidP="0060258B">
      <w:pPr>
        <w:rPr>
          <w:rFonts w:ascii="Lucida Grande" w:hAnsi="Lucida Grande" w:cs="Lucida Grande"/>
          <w:color w:val="505150"/>
          <w:sz w:val="22"/>
          <w:szCs w:val="22"/>
        </w:rPr>
      </w:pPr>
    </w:p>
    <w:p w14:paraId="73E60177" w14:textId="3D34248C" w:rsidR="0060258B" w:rsidRPr="00D17856" w:rsidRDefault="0060258B" w:rsidP="00754274">
      <w:pPr>
        <w:rPr>
          <w:rFonts w:ascii="Lucida Grande" w:hAnsi="Lucida Grande" w:cs="Lucida Grande"/>
          <w:color w:val="505150"/>
          <w:sz w:val="22"/>
          <w:szCs w:val="22"/>
        </w:rPr>
      </w:pPr>
      <w:r w:rsidRPr="00D17856">
        <w:rPr>
          <w:rFonts w:ascii="Lucida Grande" w:hAnsi="Lucida Grande" w:cs="Lucida Grande"/>
          <w:sz w:val="22"/>
          <w:szCs w:val="22"/>
        </w:rPr>
        <w:t>Ada Rinderer</w:t>
      </w:r>
      <w:r w:rsidRPr="00D17856">
        <w:rPr>
          <w:rFonts w:ascii="Lucida Grande" w:hAnsi="Lucida Grande" w:cs="Lucida Grande"/>
          <w:color w:val="505150"/>
          <w:sz w:val="22"/>
          <w:szCs w:val="22"/>
        </w:rPr>
        <w:t>, geboren 1965 in Israel, studierte Architektur am Technion Institute of Technology in Haifa. Anschließend</w:t>
      </w:r>
      <w:r w:rsidR="00B92489">
        <w:rPr>
          <w:rFonts w:ascii="Lucida Grande" w:hAnsi="Lucida Grande" w:cs="Lucida Grande"/>
          <w:color w:val="505150"/>
          <w:sz w:val="22"/>
          <w:szCs w:val="22"/>
        </w:rPr>
        <w:t xml:space="preserve"> </w:t>
      </w:r>
      <w:r w:rsidRPr="00D17856">
        <w:rPr>
          <w:rFonts w:ascii="Lucida Grande" w:hAnsi="Lucida Grande" w:cs="Lucida Grande"/>
          <w:color w:val="505150"/>
          <w:sz w:val="22"/>
          <w:szCs w:val="22"/>
        </w:rPr>
        <w:t>arbeitete sie drei Jahre in der Architektur-Abteilung der Israelischen Armee, im Anschluss daran in verschiedenen Architekturbüros in Tel Aviv. Seit 2014 ist Ada Rinderer Vorstandsmitglied der zv:vlbg (Zentralvereinigung der Architekten Vorarlberg).</w:t>
      </w:r>
    </w:p>
    <w:p w14:paraId="59D325FE" w14:textId="77777777" w:rsidR="0060258B" w:rsidRPr="00D17856" w:rsidRDefault="0060258B" w:rsidP="00754274">
      <w:pPr>
        <w:rPr>
          <w:rFonts w:ascii="Lucida Grande" w:hAnsi="Lucida Grande" w:cs="Lucida Grande"/>
          <w:color w:val="505150"/>
          <w:sz w:val="22"/>
          <w:szCs w:val="22"/>
        </w:rPr>
      </w:pPr>
      <w:r w:rsidRPr="00D17856">
        <w:rPr>
          <w:rFonts w:ascii="Lucida Grande" w:hAnsi="Lucida Grande" w:cs="Lucida Grande"/>
          <w:sz w:val="22"/>
          <w:szCs w:val="22"/>
        </w:rPr>
        <w:t>Reinhard Rinderer</w:t>
      </w:r>
      <w:r w:rsidRPr="00D17856">
        <w:rPr>
          <w:rFonts w:ascii="Lucida Grande" w:hAnsi="Lucida Grande" w:cs="Lucida Grande"/>
          <w:color w:val="505150"/>
          <w:sz w:val="22"/>
          <w:szCs w:val="22"/>
        </w:rPr>
        <w:t>, geboren 1962 in Götzis (Vorarlberg), studierte Architektur an der Universität Innsbruck. Als Mitarbeiter war er im Atelier von Ernst Gisel (Zürich) tätig. Seit 2012 ist Reinhard Rinderer für die Instandsetzung des Jüdischen Friedhofs in Hohenems tätig.</w:t>
      </w:r>
    </w:p>
    <w:p w14:paraId="26FB5800" w14:textId="38CA745D" w:rsidR="0060258B" w:rsidRPr="00D17856" w:rsidRDefault="0060258B" w:rsidP="00754274">
      <w:pPr>
        <w:rPr>
          <w:rFonts w:ascii="Lucida Grande" w:hAnsi="Lucida Grande" w:cs="Lucida Grande"/>
          <w:color w:val="505150"/>
          <w:sz w:val="22"/>
          <w:szCs w:val="22"/>
        </w:rPr>
      </w:pPr>
      <w:r w:rsidRPr="00D17856">
        <w:rPr>
          <w:rFonts w:ascii="Lucida Grande" w:hAnsi="Lucida Grande" w:cs="Lucida Grande"/>
          <w:color w:val="505150"/>
          <w:sz w:val="22"/>
          <w:szCs w:val="22"/>
        </w:rPr>
        <w:t>1994 gründeten Ada und Reinhard Rinderer gemeinsam das Architekturbüro Rinderer Architekten, das sie bis heute führen. Zu ihren Projekten zählen der Salomon-Sulzer-Saal (Hohenems), die Internationale Rhein-Regulierung (Lustenau)</w:t>
      </w:r>
      <w:r>
        <w:rPr>
          <w:rFonts w:ascii="Lucida Grande" w:hAnsi="Lucida Grande" w:cs="Lucida Grande"/>
          <w:color w:val="505150"/>
          <w:sz w:val="22"/>
          <w:szCs w:val="22"/>
        </w:rPr>
        <w:t xml:space="preserve">, </w:t>
      </w:r>
      <w:r w:rsidRPr="00D17856">
        <w:rPr>
          <w:rFonts w:ascii="Lucida Grande" w:hAnsi="Lucida Grande" w:cs="Lucida Grande"/>
          <w:color w:val="505150"/>
          <w:sz w:val="22"/>
          <w:szCs w:val="22"/>
        </w:rPr>
        <w:t>das Landesfischereizentrum (Hard)</w:t>
      </w:r>
      <w:r>
        <w:rPr>
          <w:rFonts w:ascii="Lucida Grande" w:hAnsi="Lucida Grande" w:cs="Lucida Grande"/>
          <w:color w:val="505150"/>
          <w:sz w:val="22"/>
          <w:szCs w:val="22"/>
        </w:rPr>
        <w:t xml:space="preserve"> wie auch </w:t>
      </w:r>
      <w:r w:rsidRPr="00D17856">
        <w:rPr>
          <w:rFonts w:ascii="Lucida Grande" w:hAnsi="Lucida Grande" w:cs="Lucida Grande"/>
          <w:color w:val="505150"/>
          <w:sz w:val="22"/>
          <w:szCs w:val="22"/>
        </w:rPr>
        <w:t>d</w:t>
      </w:r>
      <w:r>
        <w:rPr>
          <w:rFonts w:ascii="Lucida Grande" w:hAnsi="Lucida Grande" w:cs="Lucida Grande"/>
          <w:color w:val="505150"/>
          <w:sz w:val="22"/>
          <w:szCs w:val="22"/>
        </w:rPr>
        <w:t>ie Gestaltung des alten jüdischen Friedhofes in Innsbruck.</w:t>
      </w:r>
      <w:r w:rsidR="00754274">
        <w:rPr>
          <w:rFonts w:ascii="Lucida Grande" w:hAnsi="Lucida Grande" w:cs="Lucida Grande"/>
          <w:color w:val="505150"/>
          <w:sz w:val="22"/>
          <w:szCs w:val="22"/>
        </w:rPr>
        <w:t xml:space="preserve"> </w:t>
      </w:r>
      <w:r w:rsidRPr="00D17856">
        <w:rPr>
          <w:rFonts w:ascii="Lucida Grande" w:hAnsi="Lucida Grande" w:cs="Lucida Grande"/>
          <w:color w:val="505150"/>
          <w:sz w:val="22"/>
          <w:szCs w:val="22"/>
        </w:rPr>
        <w:t xml:space="preserve">Ada und Reinhard Rinderer werden in dieser Führung von einer Stadt sprechen, der sie eng verbunden sind, und eine Ausstellung vorstellen, die sie zu dieser Stadt entworfen haben. </w:t>
      </w:r>
    </w:p>
    <w:p w14:paraId="136BCD45" w14:textId="77777777" w:rsidR="0060258B" w:rsidRDefault="0060258B" w:rsidP="0060258B">
      <w:pPr>
        <w:rPr>
          <w:rFonts w:ascii="Lucida Grande" w:hAnsi="Lucida Grande" w:cs="Lucida Grande"/>
          <w:color w:val="76923C" w:themeColor="accent3" w:themeShade="BF"/>
          <w:sz w:val="22"/>
          <w:szCs w:val="22"/>
        </w:rPr>
      </w:pPr>
    </w:p>
    <w:p w14:paraId="686FB6BA" w14:textId="69620B6E" w:rsidR="00C60E09" w:rsidRDefault="00C60E09" w:rsidP="003538F5">
      <w:pPr>
        <w:tabs>
          <w:tab w:val="left" w:pos="500"/>
        </w:tabs>
        <w:rPr>
          <w:rFonts w:ascii="Lucida Grande" w:hAnsi="Lucida Grande" w:cs="Lucida Grande"/>
          <w:sz w:val="22"/>
          <w:szCs w:val="22"/>
        </w:rPr>
      </w:pPr>
    </w:p>
    <w:p w14:paraId="4B658988" w14:textId="77777777" w:rsidR="0060258B" w:rsidRDefault="0060258B" w:rsidP="003538F5">
      <w:pPr>
        <w:tabs>
          <w:tab w:val="left" w:pos="500"/>
        </w:tabs>
        <w:rPr>
          <w:rFonts w:ascii="Lucida Grande" w:hAnsi="Lucida Grande" w:cs="Lucida Grande"/>
          <w:sz w:val="22"/>
          <w:szCs w:val="22"/>
        </w:rPr>
      </w:pPr>
    </w:p>
    <w:p w14:paraId="109BB234" w14:textId="0D66C933" w:rsidR="0060258B" w:rsidRPr="00B92489" w:rsidRDefault="0060258B" w:rsidP="0060258B">
      <w:pPr>
        <w:rPr>
          <w:rFonts w:ascii="Lucida Grande" w:hAnsi="Lucida Grande" w:cs="Lucida Grande"/>
          <w:sz w:val="22"/>
          <w:szCs w:val="22"/>
        </w:rPr>
      </w:pPr>
      <w:r w:rsidRPr="00B92489">
        <w:rPr>
          <w:rFonts w:ascii="Lucida Grande" w:hAnsi="Lucida Grande" w:cs="Lucida Grande"/>
          <w:sz w:val="22"/>
          <w:szCs w:val="22"/>
        </w:rPr>
        <w:t>Dialogfü</w:t>
      </w:r>
      <w:r w:rsidR="00B92489" w:rsidRPr="00B92489">
        <w:rPr>
          <w:rFonts w:ascii="Lucida Grande" w:hAnsi="Lucida Grande" w:cs="Lucida Grande"/>
          <w:sz w:val="22"/>
          <w:szCs w:val="22"/>
        </w:rPr>
        <w:t>hrung</w:t>
      </w:r>
      <w:r w:rsidR="00B92489" w:rsidRPr="00B92489">
        <w:rPr>
          <w:rFonts w:ascii="Lucida Grande" w:hAnsi="Lucida Grande" w:cs="Lucida Grande"/>
          <w:sz w:val="22"/>
          <w:szCs w:val="22"/>
        </w:rPr>
        <w:br/>
        <w:t xml:space="preserve">Sa 18. Mai 2019 um 15 Uhr, </w:t>
      </w:r>
      <w:r w:rsidRPr="00B92489">
        <w:rPr>
          <w:rFonts w:ascii="Lucida Grande" w:hAnsi="Lucida Grande" w:cs="Lucida Grande"/>
          <w:sz w:val="22"/>
          <w:szCs w:val="22"/>
        </w:rPr>
        <w:t>Jüdisches Museum Hohenems</w:t>
      </w:r>
      <w:r w:rsidRPr="00B92489">
        <w:rPr>
          <w:rFonts w:ascii="Lucida Grande" w:hAnsi="Lucida Grande" w:cs="Lucida Grande"/>
          <w:b/>
          <w:sz w:val="22"/>
          <w:szCs w:val="22"/>
        </w:rPr>
        <w:t xml:space="preserve"> </w:t>
      </w:r>
    </w:p>
    <w:p w14:paraId="24A53FF5" w14:textId="77777777" w:rsidR="00B92489" w:rsidRDefault="0060258B" w:rsidP="0060258B">
      <w:pPr>
        <w:pStyle w:val="Kopfzeile"/>
        <w:tabs>
          <w:tab w:val="clear" w:pos="4536"/>
          <w:tab w:val="clear" w:pos="9072"/>
          <w:tab w:val="left" w:pos="2694"/>
          <w:tab w:val="left" w:pos="2835"/>
          <w:tab w:val="left" w:pos="2836"/>
          <w:tab w:val="left" w:pos="3545"/>
          <w:tab w:val="left" w:pos="4254"/>
          <w:tab w:val="left" w:pos="4963"/>
          <w:tab w:val="left" w:pos="5672"/>
          <w:tab w:val="left" w:pos="6381"/>
          <w:tab w:val="left" w:pos="7090"/>
          <w:tab w:val="left" w:pos="7799"/>
          <w:tab w:val="left" w:pos="8508"/>
        </w:tabs>
        <w:rPr>
          <w:rFonts w:ascii="Lucida Grande" w:hAnsi="Lucida Grande" w:cs="Lucida Grande"/>
          <w:color w:val="505150"/>
          <w:sz w:val="22"/>
          <w:szCs w:val="22"/>
        </w:rPr>
      </w:pPr>
      <w:r w:rsidRPr="00B92489">
        <w:rPr>
          <w:rFonts w:ascii="Lucida Grande" w:hAnsi="Lucida Grande" w:cs="Lucida Grande"/>
          <w:b/>
          <w:color w:val="8E6131"/>
          <w:sz w:val="26"/>
          <w:szCs w:val="26"/>
        </w:rPr>
        <w:t>Inside Tel Aviv-Jaffa</w:t>
      </w:r>
      <w:r w:rsidRPr="00B92489">
        <w:rPr>
          <w:rFonts w:ascii="Lucida Grande" w:hAnsi="Lucida Grande" w:cs="Lucida Grande"/>
          <w:color w:val="006097"/>
          <w:sz w:val="26"/>
          <w:szCs w:val="26"/>
        </w:rPr>
        <w:br/>
      </w:r>
      <w:r w:rsidRPr="00754274">
        <w:rPr>
          <w:rFonts w:ascii="Lucida Grande" w:hAnsi="Lucida Grande" w:cs="Lucida Grande"/>
          <w:color w:val="8E6131"/>
          <w:sz w:val="22"/>
          <w:szCs w:val="22"/>
        </w:rPr>
        <w:t>Ein Rundgang durch die Ausstellung mit dem Fotografen Peter Loewy (Frankfurt am Main)</w:t>
      </w:r>
      <w:r>
        <w:rPr>
          <w:rFonts w:ascii="Lucida Grande" w:hAnsi="Lucida Grande" w:cs="Lucida Grande"/>
          <w:color w:val="505150"/>
          <w:sz w:val="22"/>
          <w:szCs w:val="22"/>
        </w:rPr>
        <w:br/>
      </w:r>
      <w:r>
        <w:rPr>
          <w:rFonts w:ascii="Lucida Grande" w:hAnsi="Lucida Grande" w:cs="Lucida Grande"/>
          <w:sz w:val="22"/>
          <w:szCs w:val="22"/>
        </w:rPr>
        <w:br/>
      </w:r>
      <w:r w:rsidRPr="003642C5">
        <w:rPr>
          <w:rFonts w:ascii="Lucida Grande" w:hAnsi="Lucida Grande" w:cs="Lucida Grande"/>
          <w:sz w:val="22"/>
          <w:szCs w:val="22"/>
        </w:rPr>
        <w:t>Peter Loewy</w:t>
      </w:r>
      <w:r w:rsidRPr="003642C5">
        <w:rPr>
          <w:rFonts w:ascii="Lucida Grande" w:hAnsi="Lucida Grande" w:cs="Lucida Grande"/>
          <w:color w:val="505150"/>
          <w:sz w:val="22"/>
          <w:szCs w:val="22"/>
        </w:rPr>
        <w:t xml:space="preserve">, geboren 1951 in Israel, ist Lehrer und Fotograf. Seit 1994 arbeitet er als freier Fotograf und ist an zahlreichen internationalen Gruppen- und Einzelausstellungen beteiligt, seine Werke </w:t>
      </w:r>
      <w:r>
        <w:rPr>
          <w:rFonts w:ascii="Lucida Grande" w:hAnsi="Lucida Grande" w:cs="Lucida Grande"/>
          <w:color w:val="505150"/>
          <w:sz w:val="22"/>
          <w:szCs w:val="22"/>
        </w:rPr>
        <w:t>-</w:t>
      </w:r>
      <w:r w:rsidRPr="003642C5">
        <w:rPr>
          <w:rFonts w:ascii="Lucida Grande" w:hAnsi="Lucida Grande" w:cs="Lucida Grande"/>
          <w:color w:val="505150"/>
          <w:sz w:val="22"/>
          <w:szCs w:val="22"/>
        </w:rPr>
        <w:t xml:space="preserve">befinden sich in diversen Sammlungen weltweit. Peter Loewys erstes Fotoprojekt „Jüdisches“ wurde 1996 im Frankfurter Kunstverein präsentiert, im selben Jahr erschien das gleichnamige Buch im Gina Kehayoff Verlag. Dieses Fotoprojekt bildete auch einen Teil der Ausstellung „Jüdischer Kitsch“ des Jüdischen Museums Hohenems im Jahr 2005. </w:t>
      </w:r>
    </w:p>
    <w:p w14:paraId="47CF6579" w14:textId="72937171" w:rsidR="0060258B" w:rsidRPr="00A92756" w:rsidRDefault="0060258B" w:rsidP="0060258B">
      <w:pPr>
        <w:pStyle w:val="Kopfzeile"/>
        <w:tabs>
          <w:tab w:val="clear" w:pos="4536"/>
          <w:tab w:val="clear" w:pos="9072"/>
          <w:tab w:val="left" w:pos="2694"/>
          <w:tab w:val="left" w:pos="2835"/>
          <w:tab w:val="left" w:pos="2836"/>
          <w:tab w:val="left" w:pos="3545"/>
          <w:tab w:val="left" w:pos="4254"/>
          <w:tab w:val="left" w:pos="4963"/>
          <w:tab w:val="left" w:pos="5672"/>
          <w:tab w:val="left" w:pos="6381"/>
          <w:tab w:val="left" w:pos="7090"/>
          <w:tab w:val="left" w:pos="7799"/>
          <w:tab w:val="left" w:pos="8508"/>
        </w:tabs>
        <w:rPr>
          <w:rFonts w:ascii="Lucida Grande" w:hAnsi="Lucida Grande" w:cs="Lucida Grande"/>
          <w:color w:val="505150"/>
          <w:sz w:val="22"/>
          <w:szCs w:val="22"/>
        </w:rPr>
      </w:pPr>
      <w:r w:rsidRPr="003642C5">
        <w:rPr>
          <w:rFonts w:ascii="Lucida Grande" w:hAnsi="Lucida Grande" w:cs="Lucida Grande"/>
          <w:color w:val="505150"/>
          <w:sz w:val="22"/>
          <w:szCs w:val="22"/>
        </w:rPr>
        <w:t>2010 präsentierte Peter Loewy in der Pinakothek der Moderne in München einen Zyklus von Fotoportraits, 2015 beschäftigte er sich mit dem Thema Handyfotografie in einer Ausstellung im Museum Goch. Mehrere Jahre war er als Ausstellungsfotograf bei der Ursula Blickle Stiftung tätig. „Ich und mein Migrationshintergrund“ war ein erfolgreiches Fotoprojekt 2018, das die Vorstellung eines unverä</w:t>
      </w:r>
      <w:r>
        <w:rPr>
          <w:rFonts w:ascii="Lucida Grande" w:hAnsi="Lucida Grande" w:cs="Lucida Grande"/>
          <w:color w:val="505150"/>
          <w:sz w:val="22"/>
          <w:szCs w:val="22"/>
        </w:rPr>
        <w:t>nderbaren Migrationshintergrunde</w:t>
      </w:r>
      <w:r w:rsidRPr="003642C5">
        <w:rPr>
          <w:rFonts w:ascii="Lucida Grande" w:hAnsi="Lucida Grande" w:cs="Lucida Grande"/>
          <w:color w:val="505150"/>
          <w:sz w:val="22"/>
          <w:szCs w:val="22"/>
        </w:rPr>
        <w:t>s hinterfragte.</w:t>
      </w:r>
    </w:p>
    <w:p w14:paraId="115A03C5" w14:textId="6B5A85A8" w:rsidR="0060258B" w:rsidRDefault="0060258B" w:rsidP="0060258B">
      <w:pPr>
        <w:tabs>
          <w:tab w:val="left" w:pos="500"/>
        </w:tabs>
        <w:rPr>
          <w:rFonts w:ascii="Lucida Grande" w:hAnsi="Lucida Grande" w:cs="Lucida Grande"/>
          <w:color w:val="505150"/>
          <w:sz w:val="22"/>
          <w:szCs w:val="22"/>
        </w:rPr>
      </w:pPr>
      <w:r w:rsidRPr="00A92756">
        <w:rPr>
          <w:rFonts w:ascii="Lucida Grande" w:hAnsi="Lucida Grande" w:cs="Lucida Grande"/>
          <w:color w:val="505150"/>
          <w:sz w:val="22"/>
          <w:szCs w:val="22"/>
        </w:rPr>
        <w:t>Für die aktuelle Ausstellung des Jüdischen Museums warf Peter Loewy einen neuen fotografischen Blick au</w:t>
      </w:r>
      <w:r>
        <w:rPr>
          <w:rFonts w:ascii="Lucida Grande" w:hAnsi="Lucida Grande" w:cs="Lucida Grande"/>
          <w:color w:val="505150"/>
          <w:sz w:val="22"/>
          <w:szCs w:val="22"/>
        </w:rPr>
        <w:t>f Tel Aviv, daraus entstand ein</w:t>
      </w:r>
      <w:r w:rsidRPr="00A92756">
        <w:rPr>
          <w:rFonts w:ascii="Lucida Grande" w:hAnsi="Lucida Grande" w:cs="Lucida Grande"/>
          <w:color w:val="505150"/>
          <w:sz w:val="22"/>
          <w:szCs w:val="22"/>
        </w:rPr>
        <w:t xml:space="preserve"> beeindruckendes Panoptikum an optischen Eindrücken. Über seine Arbeit in und mit dieser Stadt wird Peter Loewy bei seinem Rundgang durch die Ausstellung erzählen.</w:t>
      </w:r>
    </w:p>
    <w:p w14:paraId="49DEDD37" w14:textId="77777777" w:rsidR="00754274" w:rsidRDefault="00754274" w:rsidP="0060258B">
      <w:pPr>
        <w:rPr>
          <w:rFonts w:ascii="Lucida Grande" w:hAnsi="Lucida Grande" w:cs="Lucida Grande"/>
          <w:color w:val="505150"/>
          <w:sz w:val="22"/>
          <w:szCs w:val="22"/>
        </w:rPr>
      </w:pPr>
    </w:p>
    <w:p w14:paraId="7DFBB347" w14:textId="2393210C" w:rsidR="0060258B" w:rsidRPr="00B92489" w:rsidRDefault="0060258B" w:rsidP="0060258B">
      <w:pPr>
        <w:rPr>
          <w:rFonts w:ascii="Lucida Grande" w:hAnsi="Lucida Grande" w:cs="Lucida Grande"/>
          <w:sz w:val="22"/>
          <w:szCs w:val="22"/>
        </w:rPr>
      </w:pPr>
      <w:r w:rsidRPr="00B92489">
        <w:rPr>
          <w:rFonts w:ascii="Lucida Grande" w:hAnsi="Lucida Grande" w:cs="Lucida Grande"/>
          <w:sz w:val="22"/>
          <w:szCs w:val="22"/>
        </w:rPr>
        <w:t>Dialogfüh</w:t>
      </w:r>
      <w:r w:rsidR="00B92489">
        <w:rPr>
          <w:rFonts w:ascii="Lucida Grande" w:hAnsi="Lucida Grande" w:cs="Lucida Grande"/>
          <w:sz w:val="22"/>
          <w:szCs w:val="22"/>
        </w:rPr>
        <w:t>rung</w:t>
      </w:r>
      <w:r w:rsidR="00B92489">
        <w:rPr>
          <w:rFonts w:ascii="Lucida Grande" w:hAnsi="Lucida Grande" w:cs="Lucida Grande"/>
          <w:sz w:val="22"/>
          <w:szCs w:val="22"/>
        </w:rPr>
        <w:br/>
        <w:t xml:space="preserve">Sa 15. Juni 2019 um 15 Uhr, </w:t>
      </w:r>
      <w:r w:rsidRPr="00B92489">
        <w:rPr>
          <w:rFonts w:ascii="Lucida Grande" w:hAnsi="Lucida Grande" w:cs="Lucida Grande"/>
          <w:sz w:val="22"/>
          <w:szCs w:val="22"/>
        </w:rPr>
        <w:t>Jüdisches Museum Hohenems</w:t>
      </w:r>
      <w:r w:rsidRPr="00B92489">
        <w:rPr>
          <w:rFonts w:ascii="Lucida Grande" w:hAnsi="Lucida Grande" w:cs="Lucida Grande"/>
          <w:b/>
          <w:sz w:val="22"/>
          <w:szCs w:val="22"/>
        </w:rPr>
        <w:t xml:space="preserve"> </w:t>
      </w:r>
    </w:p>
    <w:p w14:paraId="3C199B7C" w14:textId="77777777" w:rsidR="0060258B" w:rsidRPr="00B92489" w:rsidRDefault="0060258B" w:rsidP="0060258B">
      <w:pPr>
        <w:spacing w:line="276" w:lineRule="auto"/>
        <w:rPr>
          <w:rFonts w:ascii="Lucida Grande" w:hAnsi="Lucida Grande" w:cs="Lucida Grande"/>
          <w:color w:val="006097"/>
          <w:sz w:val="26"/>
          <w:szCs w:val="26"/>
        </w:rPr>
      </w:pPr>
      <w:r w:rsidRPr="00B92489">
        <w:rPr>
          <w:rFonts w:ascii="Lucida Grande" w:hAnsi="Lucida Grande" w:cs="Lucida Grande"/>
          <w:b/>
          <w:color w:val="8E6131"/>
          <w:sz w:val="26"/>
          <w:szCs w:val="26"/>
        </w:rPr>
        <w:t>Inside Tel Aviv-Jaffa</w:t>
      </w:r>
      <w:r w:rsidRPr="00B92489">
        <w:rPr>
          <w:rFonts w:ascii="Lucida Grande" w:hAnsi="Lucida Grande" w:cs="Lucida Grande"/>
          <w:color w:val="006097"/>
          <w:sz w:val="26"/>
          <w:szCs w:val="26"/>
        </w:rPr>
        <w:br/>
      </w:r>
      <w:r w:rsidRPr="00C34790">
        <w:rPr>
          <w:rFonts w:ascii="Lucida Grande" w:hAnsi="Lucida Grande" w:cs="Lucida Grande"/>
          <w:color w:val="8E6131"/>
          <w:sz w:val="22"/>
          <w:szCs w:val="22"/>
        </w:rPr>
        <w:t>Ein Rundgang durch die Ausstellung mit Direktor Hanno Loewy (Hohenems)</w:t>
      </w:r>
    </w:p>
    <w:p w14:paraId="3D6EC514" w14:textId="77777777" w:rsidR="0060258B" w:rsidRPr="00F227BA" w:rsidRDefault="0060258B" w:rsidP="00754274">
      <w:pPr>
        <w:rPr>
          <w:rFonts w:ascii="Lucida Grande" w:hAnsi="Lucida Grande" w:cs="Lucida Grande"/>
          <w:color w:val="505150"/>
          <w:sz w:val="22"/>
          <w:szCs w:val="22"/>
        </w:rPr>
      </w:pPr>
      <w:r>
        <w:rPr>
          <w:rFonts w:ascii="Lucida Grande" w:hAnsi="Lucida Grande" w:cs="Lucida Grande"/>
          <w:sz w:val="22"/>
          <w:szCs w:val="22"/>
        </w:rPr>
        <w:br/>
      </w:r>
      <w:r w:rsidRPr="00F227BA">
        <w:rPr>
          <w:rFonts w:ascii="Lucida Grande" w:hAnsi="Lucida Grande" w:cs="Lucida Grande"/>
          <w:sz w:val="22"/>
          <w:szCs w:val="22"/>
        </w:rPr>
        <w:t>Hanno Loewy</w:t>
      </w:r>
      <w:r w:rsidRPr="00F227BA">
        <w:rPr>
          <w:rFonts w:ascii="Lucida Grande" w:hAnsi="Lucida Grande" w:cs="Lucida Grande"/>
          <w:color w:val="505150"/>
          <w:sz w:val="22"/>
          <w:szCs w:val="22"/>
        </w:rPr>
        <w:t xml:space="preserve">, geboren 1961 in Frankfurt am Main, ist Literatur- und Filmwissenschaftler. </w:t>
      </w:r>
      <w:r w:rsidRPr="00D778B3">
        <w:rPr>
          <w:rFonts w:ascii="Lucida Grande" w:hAnsi="Lucida Grande" w:cs="Lucida Grande"/>
          <w:color w:val="505150"/>
          <w:sz w:val="22"/>
          <w:szCs w:val="22"/>
        </w:rPr>
        <w:t xml:space="preserve">Von 1990 bis 2000 baute er </w:t>
      </w:r>
      <w:r>
        <w:rPr>
          <w:rFonts w:ascii="Lucida Grande" w:hAnsi="Lucida Grande" w:cs="Lucida Grande"/>
          <w:color w:val="505150"/>
          <w:sz w:val="22"/>
          <w:szCs w:val="22"/>
        </w:rPr>
        <w:t xml:space="preserve">- </w:t>
      </w:r>
      <w:r w:rsidRPr="00D778B3">
        <w:rPr>
          <w:rFonts w:ascii="Lucida Grande" w:hAnsi="Lucida Grande" w:cs="Lucida Grande"/>
          <w:color w:val="505150"/>
          <w:sz w:val="22"/>
          <w:szCs w:val="22"/>
        </w:rPr>
        <w:t>ab 1995 als Gründungsdirektor</w:t>
      </w:r>
      <w:r>
        <w:rPr>
          <w:rFonts w:ascii="Lucida Grande" w:hAnsi="Lucida Grande" w:cs="Lucida Grande"/>
          <w:color w:val="505150"/>
          <w:sz w:val="22"/>
          <w:szCs w:val="22"/>
        </w:rPr>
        <w:t xml:space="preserve"> -</w:t>
      </w:r>
      <w:r w:rsidRPr="00D778B3">
        <w:rPr>
          <w:rFonts w:ascii="Lucida Grande" w:hAnsi="Lucida Grande" w:cs="Lucida Grande"/>
          <w:color w:val="505150"/>
          <w:sz w:val="22"/>
          <w:szCs w:val="22"/>
        </w:rPr>
        <w:t xml:space="preserve"> das </w:t>
      </w:r>
      <w:hyperlink r:id="rId13" w:history="1">
        <w:r w:rsidRPr="00D778B3">
          <w:rPr>
            <w:rFonts w:ascii="Lucida Grande" w:hAnsi="Lucida Grande" w:cs="Lucida Grande"/>
            <w:color w:val="505150"/>
            <w:sz w:val="22"/>
            <w:szCs w:val="22"/>
          </w:rPr>
          <w:t>Fritz Bauer Institut</w:t>
        </w:r>
      </w:hyperlink>
      <w:r w:rsidRPr="00D778B3">
        <w:rPr>
          <w:rFonts w:ascii="Lucida Grande" w:hAnsi="Lucida Grande" w:cs="Lucida Grande"/>
          <w:color w:val="505150"/>
          <w:sz w:val="22"/>
          <w:szCs w:val="22"/>
        </w:rPr>
        <w:t xml:space="preserve"> in Frankfurt am Main auf und wurde nach dessen Anschluss an die </w:t>
      </w:r>
      <w:hyperlink r:id="rId14" w:history="1">
        <w:r w:rsidRPr="00D778B3">
          <w:rPr>
            <w:rFonts w:ascii="Lucida Grande" w:hAnsi="Lucida Grande" w:cs="Lucida Grande"/>
            <w:color w:val="505150"/>
            <w:sz w:val="22"/>
            <w:szCs w:val="22"/>
          </w:rPr>
          <w:t xml:space="preserve">Universität Frankfurt am </w:t>
        </w:r>
        <w:r w:rsidRPr="00D778B3">
          <w:rPr>
            <w:rFonts w:ascii="Lucida Grande" w:hAnsi="Lucida Grande" w:cs="Lucida Grande"/>
            <w:color w:val="505150"/>
            <w:sz w:val="22"/>
            <w:szCs w:val="22"/>
          </w:rPr>
          <w:t>M</w:t>
        </w:r>
        <w:r w:rsidRPr="00D778B3">
          <w:rPr>
            <w:rFonts w:ascii="Lucida Grande" w:hAnsi="Lucida Grande" w:cs="Lucida Grande"/>
            <w:color w:val="505150"/>
            <w:sz w:val="22"/>
            <w:szCs w:val="22"/>
          </w:rPr>
          <w:t>ain</w:t>
        </w:r>
      </w:hyperlink>
      <w:r w:rsidRPr="00D778B3">
        <w:rPr>
          <w:rFonts w:ascii="Lucida Grande" w:hAnsi="Lucida Grande" w:cs="Lucida Grande"/>
          <w:color w:val="505150"/>
          <w:sz w:val="22"/>
          <w:szCs w:val="22"/>
        </w:rPr>
        <w:t xml:space="preserve"> bis 2003 Leiter der Abteilung für Erinnerungskultur und Rez</w:t>
      </w:r>
      <w:r>
        <w:rPr>
          <w:rFonts w:ascii="Lucida Grande" w:hAnsi="Lucida Grande" w:cs="Lucida Grande"/>
          <w:color w:val="505150"/>
          <w:sz w:val="22"/>
          <w:szCs w:val="22"/>
        </w:rPr>
        <w:t>eptionsforschung im selben Haus</w:t>
      </w:r>
      <w:r w:rsidRPr="00F227BA">
        <w:rPr>
          <w:rFonts w:ascii="Lucida Grande" w:hAnsi="Lucida Grande" w:cs="Lucida Grande"/>
          <w:color w:val="505150"/>
          <w:sz w:val="22"/>
          <w:szCs w:val="22"/>
        </w:rPr>
        <w:t>. Seit 2004 ist Hanno Loewy Direktor des Jüdischen Museums Hohenems in Österreich. In den Jahren 2011 bis 2018 wirkte er als Präsident der Association of European Jewish Museums.</w:t>
      </w:r>
    </w:p>
    <w:p w14:paraId="70675C7F" w14:textId="05D96120" w:rsidR="0060258B" w:rsidRPr="00D778B3" w:rsidRDefault="0060258B" w:rsidP="00754274">
      <w:pPr>
        <w:rPr>
          <w:rFonts w:ascii="Lucida Grande" w:hAnsi="Lucida Grande" w:cs="Lucida Grande"/>
          <w:color w:val="505150"/>
          <w:sz w:val="22"/>
          <w:szCs w:val="22"/>
        </w:rPr>
      </w:pPr>
      <w:r w:rsidRPr="00F227BA">
        <w:rPr>
          <w:rFonts w:ascii="Lucida Grande" w:hAnsi="Lucida Grande" w:cs="Lucida Grande"/>
          <w:color w:val="505150"/>
          <w:sz w:val="22"/>
          <w:szCs w:val="22"/>
        </w:rPr>
        <w:t>Hanno Loewy beschäftigt sich in zahlreichen Publikationen und Ausstellungen mit Themen der jüdischen Gegenwart und Geschichte, der Geschichte und Rezeption des Holocausts und der Geschichte Palästinas. Ein weiterer Schwerpunkt seiner Arbeit ist Filmtheorie und Filmgeschichte.</w:t>
      </w:r>
      <w:r w:rsidRPr="00D778B3">
        <w:rPr>
          <w:rFonts w:ascii="Lucida Grande" w:hAnsi="Lucida Grande" w:cs="Lucida Grande"/>
          <w:color w:val="505150"/>
          <w:sz w:val="22"/>
          <w:szCs w:val="22"/>
        </w:rPr>
        <w:t xml:space="preserve"> In dieser Führung durch die aktuelle Ausstellung wird Hanno Loewy von der Entstehung der Ausstellung aber auch von seinem ganz persönlichen Tel Aviv erzählen.</w:t>
      </w:r>
    </w:p>
    <w:p w14:paraId="5C404B23" w14:textId="77777777" w:rsidR="0060258B" w:rsidRDefault="0060258B" w:rsidP="0060258B">
      <w:pPr>
        <w:tabs>
          <w:tab w:val="left" w:pos="500"/>
        </w:tabs>
        <w:rPr>
          <w:rFonts w:ascii="Lucida Grande" w:hAnsi="Lucida Grande" w:cs="Lucida Grande"/>
          <w:sz w:val="22"/>
          <w:szCs w:val="22"/>
        </w:rPr>
      </w:pPr>
    </w:p>
    <w:p w14:paraId="48546D72" w14:textId="77777777" w:rsidR="0060258B" w:rsidRDefault="0060258B" w:rsidP="0060258B">
      <w:pPr>
        <w:tabs>
          <w:tab w:val="left" w:pos="500"/>
        </w:tabs>
        <w:rPr>
          <w:rFonts w:ascii="Lucida Grande" w:hAnsi="Lucida Grande" w:cs="Lucida Grande"/>
          <w:sz w:val="22"/>
          <w:szCs w:val="22"/>
        </w:rPr>
      </w:pPr>
    </w:p>
    <w:p w14:paraId="69F78B3F" w14:textId="77777777" w:rsidR="0060258B" w:rsidRDefault="0060258B" w:rsidP="0060258B">
      <w:pPr>
        <w:tabs>
          <w:tab w:val="left" w:pos="500"/>
        </w:tabs>
        <w:rPr>
          <w:rFonts w:ascii="Lucida Grande" w:hAnsi="Lucida Grande" w:cs="Lucida Grande"/>
          <w:sz w:val="22"/>
          <w:szCs w:val="22"/>
        </w:rPr>
      </w:pPr>
    </w:p>
    <w:p w14:paraId="618AFD80" w14:textId="60B2F8BB" w:rsidR="0060258B" w:rsidRPr="00B92489" w:rsidRDefault="0060258B" w:rsidP="0060258B">
      <w:pPr>
        <w:rPr>
          <w:rFonts w:ascii="Lucida Grande" w:hAnsi="Lucida Grande" w:cs="Lucida Grande"/>
          <w:sz w:val="22"/>
          <w:szCs w:val="22"/>
        </w:rPr>
      </w:pPr>
      <w:r w:rsidRPr="00B92489">
        <w:rPr>
          <w:rFonts w:ascii="Lucida Grande" w:hAnsi="Lucida Grande" w:cs="Lucida Grande"/>
          <w:sz w:val="22"/>
          <w:szCs w:val="22"/>
        </w:rPr>
        <w:t>Dialogfüh</w:t>
      </w:r>
      <w:r w:rsidR="00B92489">
        <w:rPr>
          <w:rFonts w:ascii="Lucida Grande" w:hAnsi="Lucida Grande" w:cs="Lucida Grande"/>
          <w:sz w:val="22"/>
          <w:szCs w:val="22"/>
        </w:rPr>
        <w:t>rung</w:t>
      </w:r>
      <w:r w:rsidR="00B92489">
        <w:rPr>
          <w:rFonts w:ascii="Lucida Grande" w:hAnsi="Lucida Grande" w:cs="Lucida Grande"/>
          <w:sz w:val="22"/>
          <w:szCs w:val="22"/>
        </w:rPr>
        <w:br/>
        <w:t xml:space="preserve">Sa 20. Juli 2019 um 15 Uhr, </w:t>
      </w:r>
      <w:r w:rsidRPr="00B92489">
        <w:rPr>
          <w:rFonts w:ascii="Lucida Grande" w:hAnsi="Lucida Grande" w:cs="Lucida Grande"/>
          <w:sz w:val="22"/>
          <w:szCs w:val="22"/>
        </w:rPr>
        <w:t>Jüdisches Museum Hohenems</w:t>
      </w:r>
      <w:r w:rsidRPr="00B92489">
        <w:rPr>
          <w:rFonts w:ascii="Lucida Grande" w:hAnsi="Lucida Grande" w:cs="Lucida Grande"/>
          <w:b/>
          <w:sz w:val="22"/>
          <w:szCs w:val="22"/>
        </w:rPr>
        <w:t xml:space="preserve"> </w:t>
      </w:r>
    </w:p>
    <w:p w14:paraId="2C2C0CEB" w14:textId="77777777" w:rsidR="0060258B" w:rsidRPr="00B92489" w:rsidRDefault="0060258B" w:rsidP="0060258B">
      <w:pPr>
        <w:rPr>
          <w:rFonts w:ascii="Lucida Grande" w:hAnsi="Lucida Grande" w:cs="Lucida Grande"/>
          <w:color w:val="006097"/>
          <w:sz w:val="26"/>
          <w:szCs w:val="26"/>
        </w:rPr>
      </w:pPr>
      <w:r w:rsidRPr="00B92489">
        <w:rPr>
          <w:rFonts w:ascii="Lucida Grande" w:hAnsi="Lucida Grande" w:cs="Lucida Grande"/>
          <w:b/>
          <w:color w:val="8E6131"/>
          <w:sz w:val="26"/>
          <w:szCs w:val="26"/>
        </w:rPr>
        <w:t>Inside Tel Aviv-Jaffa</w:t>
      </w:r>
      <w:r w:rsidRPr="00B92489">
        <w:rPr>
          <w:rFonts w:ascii="Lucida Grande" w:hAnsi="Lucida Grande" w:cs="Lucida Grande"/>
          <w:color w:val="006097"/>
          <w:sz w:val="26"/>
          <w:szCs w:val="26"/>
        </w:rPr>
        <w:br/>
      </w:r>
      <w:r w:rsidRPr="00C34790">
        <w:rPr>
          <w:rFonts w:ascii="Lucida Grande" w:hAnsi="Lucida Grande" w:cs="Lucida Grande"/>
          <w:color w:val="8E6131"/>
          <w:sz w:val="22"/>
          <w:szCs w:val="22"/>
        </w:rPr>
        <w:t>Ein Rundgang durch die Ausstellung mit Kurator Hannes Sulzenbacher (Wien)</w:t>
      </w:r>
    </w:p>
    <w:p w14:paraId="2D4ABA67" w14:textId="1508C4BD" w:rsidR="0060258B" w:rsidRPr="006726FD" w:rsidRDefault="00754274" w:rsidP="0060258B">
      <w:pPr>
        <w:rPr>
          <w:rFonts w:ascii="Lucida Grande" w:hAnsi="Lucida Grande" w:cs="Lucida Grande"/>
          <w:color w:val="505150"/>
          <w:sz w:val="22"/>
          <w:szCs w:val="22"/>
        </w:rPr>
      </w:pPr>
      <w:r>
        <w:rPr>
          <w:rFonts w:ascii="Lucida Grande" w:hAnsi="Lucida Grande" w:cs="Lucida Grande"/>
          <w:sz w:val="22"/>
          <w:szCs w:val="22"/>
        </w:rPr>
        <w:br/>
      </w:r>
      <w:r w:rsidR="0060258B">
        <w:rPr>
          <w:rFonts w:ascii="Lucida Grande" w:hAnsi="Lucida Grande" w:cs="Lucida Grande"/>
          <w:sz w:val="22"/>
          <w:szCs w:val="22"/>
        </w:rPr>
        <w:t xml:space="preserve">Hannes </w:t>
      </w:r>
      <w:r w:rsidR="0060258B" w:rsidRPr="00C215BB">
        <w:rPr>
          <w:rFonts w:ascii="Lucida Grande" w:hAnsi="Lucida Grande" w:cs="Lucida Grande"/>
          <w:sz w:val="22"/>
          <w:szCs w:val="22"/>
        </w:rPr>
        <w:t>Sulzenbacher</w:t>
      </w:r>
      <w:r w:rsidR="0060258B" w:rsidRPr="006726FD">
        <w:rPr>
          <w:rFonts w:ascii="Lucida Grande" w:hAnsi="Lucida Grande" w:cs="Lucida Grande"/>
          <w:color w:val="505150"/>
          <w:sz w:val="22"/>
          <w:szCs w:val="22"/>
        </w:rPr>
        <w:t xml:space="preserve">, geboren 1968 in Innsbruck, ist Theaterwissenschaftler, und Schriftsteller, international tätiger Ausstellungsmacher und Kurator. Von 1995 bis 1998 war er am Jüdischen Museum Wien als Ausstellungskurator tätig, danach als freier Ausstellungsmacher. Seit 1998 ist Sulzenbacher in der Leitung des jährlichen Festivals „Wien ist andersrum“ aktiv. Zusammen mit dem Historiker </w:t>
      </w:r>
      <w:hyperlink r:id="rId15" w:history="1">
        <w:r w:rsidR="0060258B" w:rsidRPr="006726FD">
          <w:rPr>
            <w:rFonts w:ascii="Lucida Grande" w:hAnsi="Lucida Grande" w:cs="Lucida Grande"/>
            <w:color w:val="505150"/>
            <w:sz w:val="22"/>
            <w:szCs w:val="22"/>
          </w:rPr>
          <w:t>Andreas Brunner</w:t>
        </w:r>
      </w:hyperlink>
      <w:r w:rsidR="0060258B" w:rsidRPr="006726FD">
        <w:rPr>
          <w:rFonts w:ascii="Lucida Grande" w:hAnsi="Lucida Grande" w:cs="Lucida Grande"/>
          <w:color w:val="505150"/>
          <w:sz w:val="22"/>
          <w:szCs w:val="22"/>
        </w:rPr>
        <w:t xml:space="preserve"> gründete und leitet er das </w:t>
      </w:r>
      <w:hyperlink r:id="rId16" w:history="1">
        <w:r w:rsidR="0060258B" w:rsidRPr="006726FD">
          <w:rPr>
            <w:rFonts w:ascii="Lucida Grande" w:hAnsi="Lucida Grande" w:cs="Lucida Grande"/>
            <w:color w:val="505150"/>
            <w:sz w:val="22"/>
            <w:szCs w:val="22"/>
          </w:rPr>
          <w:t>QWIEN – Zentrum für schwul/lesbische Kultur und Geschichte</w:t>
        </w:r>
      </w:hyperlink>
      <w:r w:rsidR="0060258B" w:rsidRPr="006726FD">
        <w:rPr>
          <w:rFonts w:ascii="Lucida Grande" w:hAnsi="Lucida Grande" w:cs="Lucida Grande"/>
          <w:color w:val="505150"/>
          <w:sz w:val="22"/>
          <w:szCs w:val="22"/>
        </w:rPr>
        <w:t>. Sowohl zur jüdischen als auch zur schwulen Thematik hat Sulzenbach</w:t>
      </w:r>
      <w:r w:rsidR="0060258B">
        <w:rPr>
          <w:rFonts w:ascii="Lucida Grande" w:hAnsi="Lucida Grande" w:cs="Lucida Grande"/>
          <w:color w:val="505150"/>
          <w:sz w:val="22"/>
          <w:szCs w:val="22"/>
        </w:rPr>
        <w:t xml:space="preserve">er zahlreiche Artikel verfasst. Für das Jüdische Museum Hohenems kuratierte er 2007 die aktuelle Dauerausstellung des Hauses. </w:t>
      </w:r>
      <w:r w:rsidR="0060258B" w:rsidRPr="006726FD">
        <w:rPr>
          <w:rFonts w:ascii="Lucida Grande" w:hAnsi="Lucida Grande" w:cs="Lucida Grande"/>
          <w:color w:val="505150"/>
          <w:sz w:val="22"/>
          <w:szCs w:val="22"/>
        </w:rPr>
        <w:t xml:space="preserve">2014 gewann Sulzenbacher zusammen mit </w:t>
      </w:r>
      <w:hyperlink r:id="rId17" w:history="1">
        <w:r w:rsidR="0060258B" w:rsidRPr="006726FD">
          <w:rPr>
            <w:rFonts w:ascii="Lucida Grande" w:hAnsi="Lucida Grande" w:cs="Lucida Grande"/>
            <w:color w:val="505150"/>
            <w:sz w:val="22"/>
            <w:szCs w:val="22"/>
          </w:rPr>
          <w:t>Albert Lichtblau</w:t>
        </w:r>
      </w:hyperlink>
      <w:r w:rsidR="0060258B" w:rsidRPr="006726FD">
        <w:rPr>
          <w:rFonts w:ascii="Lucida Grande" w:hAnsi="Lucida Grande" w:cs="Lucida Grande"/>
          <w:color w:val="505150"/>
          <w:sz w:val="22"/>
          <w:szCs w:val="22"/>
        </w:rPr>
        <w:t xml:space="preserve"> den ausgeschriebenen Auftrag zur Neugestaltung der österreichischen Ausstellung im </w:t>
      </w:r>
      <w:hyperlink r:id="rId18" w:history="1">
        <w:r w:rsidR="0060258B" w:rsidRPr="006726FD">
          <w:rPr>
            <w:rFonts w:ascii="Lucida Grande" w:hAnsi="Lucida Grande" w:cs="Lucida Grande"/>
            <w:color w:val="505150"/>
            <w:sz w:val="22"/>
            <w:szCs w:val="22"/>
          </w:rPr>
          <w:t>Staatlichen Museum Auschwitz-Birkenau</w:t>
        </w:r>
      </w:hyperlink>
      <w:r w:rsidR="0060258B" w:rsidRPr="006726FD">
        <w:rPr>
          <w:rFonts w:ascii="Lucida Grande" w:hAnsi="Lucida Grande" w:cs="Lucida Grande"/>
          <w:color w:val="505150"/>
          <w:sz w:val="22"/>
          <w:szCs w:val="22"/>
        </w:rPr>
        <w:t>. 2018 präsentierte er mit einem Kuratorenteam im Filmarchiv Austria die Ausstellung „Die Stadt ohne. Juden Flüchtlinge Muslime Ausländer“.</w:t>
      </w:r>
    </w:p>
    <w:p w14:paraId="27624DF6" w14:textId="77777777" w:rsidR="0060258B" w:rsidRDefault="0060258B" w:rsidP="0060258B">
      <w:pPr>
        <w:rPr>
          <w:rFonts w:ascii="Lucida Grande" w:hAnsi="Lucida Grande" w:cs="Lucida Grande"/>
          <w:color w:val="505150"/>
          <w:sz w:val="22"/>
          <w:szCs w:val="22"/>
        </w:rPr>
      </w:pPr>
      <w:r w:rsidRPr="00D57B28">
        <w:rPr>
          <w:rFonts w:ascii="Lucida Grande" w:hAnsi="Lucida Grande" w:cs="Lucida Grande"/>
          <w:sz w:val="22"/>
          <w:szCs w:val="22"/>
        </w:rPr>
        <w:t>Hannes Sulzenbacher</w:t>
      </w:r>
      <w:r w:rsidRPr="006726FD">
        <w:rPr>
          <w:rFonts w:ascii="Lucida Grande" w:hAnsi="Lucida Grande" w:cs="Lucida Grande"/>
          <w:color w:val="505150"/>
          <w:sz w:val="22"/>
          <w:szCs w:val="22"/>
        </w:rPr>
        <w:t xml:space="preserve"> ist Kurator </w:t>
      </w:r>
      <w:r>
        <w:rPr>
          <w:rFonts w:ascii="Lucida Grande" w:hAnsi="Lucida Grande" w:cs="Lucida Grande"/>
          <w:color w:val="505150"/>
          <w:sz w:val="22"/>
          <w:szCs w:val="22"/>
        </w:rPr>
        <w:t>von</w:t>
      </w:r>
      <w:r w:rsidRPr="006726FD">
        <w:rPr>
          <w:rFonts w:ascii="Lucida Grande" w:hAnsi="Lucida Grande" w:cs="Lucida Grande"/>
          <w:color w:val="505150"/>
          <w:sz w:val="22"/>
          <w:szCs w:val="22"/>
        </w:rPr>
        <w:t xml:space="preserve"> „All About Tel Aviv</w:t>
      </w:r>
      <w:r>
        <w:rPr>
          <w:rFonts w:ascii="Lucida Grande" w:hAnsi="Lucida Grande" w:cs="Lucida Grande"/>
          <w:color w:val="505150"/>
          <w:sz w:val="22"/>
          <w:szCs w:val="22"/>
        </w:rPr>
        <w:t>-Jaffa</w:t>
      </w:r>
      <w:r w:rsidRPr="006726FD">
        <w:rPr>
          <w:rFonts w:ascii="Lucida Grande" w:hAnsi="Lucida Grande" w:cs="Lucida Grande"/>
          <w:color w:val="505150"/>
          <w:sz w:val="22"/>
          <w:szCs w:val="22"/>
        </w:rPr>
        <w:t xml:space="preserve">“ und wird in dieser Dialogführung den </w:t>
      </w:r>
      <w:r>
        <w:rPr>
          <w:rFonts w:ascii="Lucida Grande" w:hAnsi="Lucida Grande" w:cs="Lucida Grande"/>
          <w:color w:val="505150"/>
          <w:sz w:val="22"/>
          <w:szCs w:val="22"/>
        </w:rPr>
        <w:t xml:space="preserve">spannenden </w:t>
      </w:r>
      <w:r w:rsidRPr="006726FD">
        <w:rPr>
          <w:rFonts w:ascii="Lucida Grande" w:hAnsi="Lucida Grande" w:cs="Lucida Grande"/>
          <w:color w:val="505150"/>
          <w:sz w:val="22"/>
          <w:szCs w:val="22"/>
        </w:rPr>
        <w:t>Entstehungsprozess der Ausstellung lebendig werden lassen.</w:t>
      </w:r>
    </w:p>
    <w:p w14:paraId="58A5F21C" w14:textId="77777777" w:rsidR="0060258B" w:rsidRDefault="0060258B" w:rsidP="0060258B">
      <w:pPr>
        <w:tabs>
          <w:tab w:val="left" w:pos="500"/>
        </w:tabs>
        <w:rPr>
          <w:rFonts w:ascii="Lucida Grande" w:hAnsi="Lucida Grande" w:cs="Lucida Grande"/>
          <w:sz w:val="22"/>
          <w:szCs w:val="22"/>
        </w:rPr>
      </w:pPr>
    </w:p>
    <w:p w14:paraId="0155A592" w14:textId="77777777" w:rsidR="0060258B" w:rsidRDefault="0060258B" w:rsidP="0060258B">
      <w:pPr>
        <w:tabs>
          <w:tab w:val="left" w:pos="500"/>
        </w:tabs>
        <w:rPr>
          <w:rFonts w:ascii="Lucida Grande" w:hAnsi="Lucida Grande" w:cs="Lucida Grande"/>
          <w:sz w:val="22"/>
          <w:szCs w:val="22"/>
        </w:rPr>
      </w:pPr>
      <w:bookmarkStart w:id="1" w:name="_GoBack"/>
      <w:bookmarkEnd w:id="1"/>
    </w:p>
    <w:p w14:paraId="7F6FA971" w14:textId="77777777" w:rsidR="00754274" w:rsidRDefault="00754274" w:rsidP="0060258B">
      <w:pPr>
        <w:tabs>
          <w:tab w:val="left" w:pos="500"/>
        </w:tabs>
        <w:rPr>
          <w:rFonts w:ascii="Lucida Grande" w:hAnsi="Lucida Grande" w:cs="Lucida Grande"/>
          <w:sz w:val="22"/>
          <w:szCs w:val="22"/>
        </w:rPr>
      </w:pPr>
    </w:p>
    <w:p w14:paraId="379E9AD8" w14:textId="2A871591" w:rsidR="00104490" w:rsidRPr="00104490" w:rsidRDefault="00754274" w:rsidP="00104490">
      <w:pPr>
        <w:spacing w:line="276" w:lineRule="auto"/>
        <w:rPr>
          <w:rFonts w:ascii="Lucida Grande" w:hAnsi="Lucida Grande" w:cs="Lucida Grande"/>
          <w:color w:val="34718A"/>
          <w:sz w:val="28"/>
          <w:szCs w:val="28"/>
        </w:rPr>
      </w:pPr>
      <w:r>
        <w:rPr>
          <w:rFonts w:ascii="Lucida Grande" w:hAnsi="Lucida Grande" w:cs="Lucida Grande"/>
          <w:color w:val="34718A"/>
          <w:sz w:val="28"/>
          <w:szCs w:val="28"/>
        </w:rPr>
        <w:t>Weitere ö</w:t>
      </w:r>
      <w:r w:rsidR="00104490" w:rsidRPr="00104490">
        <w:rPr>
          <w:rFonts w:ascii="Lucida Grande" w:hAnsi="Lucida Grande" w:cs="Lucida Grande"/>
          <w:color w:val="34718A"/>
          <w:sz w:val="28"/>
          <w:szCs w:val="28"/>
        </w:rPr>
        <w:t xml:space="preserve">ffentliche Führungen </w:t>
      </w:r>
    </w:p>
    <w:p w14:paraId="5AA72EF4" w14:textId="77777777" w:rsidR="00104490" w:rsidRDefault="00104490" w:rsidP="00104490">
      <w:pPr>
        <w:spacing w:line="276" w:lineRule="auto"/>
        <w:rPr>
          <w:rFonts w:ascii="Lucida Grande" w:hAnsi="Lucida Grande" w:cs="Lucida Grande"/>
          <w:sz w:val="22"/>
          <w:szCs w:val="22"/>
        </w:rPr>
      </w:pPr>
      <w:r w:rsidRPr="00744159">
        <w:rPr>
          <w:rFonts w:ascii="Lucida Grande" w:hAnsi="Lucida Grande" w:cs="Lucida Grande"/>
          <w:sz w:val="22"/>
          <w:szCs w:val="22"/>
        </w:rPr>
        <w:t>Jeden 1. Sonntag im Monat</w:t>
      </w:r>
      <w:r>
        <w:rPr>
          <w:rFonts w:ascii="Lucida Grande" w:hAnsi="Lucida Grande" w:cs="Lucida Grande"/>
          <w:sz w:val="22"/>
          <w:szCs w:val="22"/>
        </w:rPr>
        <w:t>: 5</w:t>
      </w:r>
      <w:r w:rsidRPr="00744159">
        <w:rPr>
          <w:rFonts w:ascii="Lucida Grande" w:hAnsi="Lucida Grande" w:cs="Lucida Grande"/>
          <w:sz w:val="22"/>
          <w:szCs w:val="22"/>
        </w:rPr>
        <w:t xml:space="preserve">. Mai | </w:t>
      </w:r>
      <w:r>
        <w:rPr>
          <w:rFonts w:ascii="Lucida Grande" w:hAnsi="Lucida Grande" w:cs="Lucida Grande"/>
          <w:sz w:val="22"/>
          <w:szCs w:val="22"/>
        </w:rPr>
        <w:t>2</w:t>
      </w:r>
      <w:r w:rsidRPr="00744159">
        <w:rPr>
          <w:rFonts w:ascii="Lucida Grande" w:hAnsi="Lucida Grande" w:cs="Lucida Grande"/>
          <w:sz w:val="22"/>
          <w:szCs w:val="22"/>
        </w:rPr>
        <w:t xml:space="preserve">. Juni </w:t>
      </w:r>
      <w:r>
        <w:rPr>
          <w:rFonts w:ascii="Lucida Grande" w:hAnsi="Lucida Grande" w:cs="Lucida Grande"/>
          <w:sz w:val="22"/>
          <w:szCs w:val="22"/>
        </w:rPr>
        <w:t xml:space="preserve">| 7. Juli | 4. Aug | 1. Sep </w:t>
      </w:r>
    </w:p>
    <w:p w14:paraId="5AC1225A" w14:textId="77777777" w:rsidR="00104490" w:rsidRDefault="00104490" w:rsidP="00104490">
      <w:pPr>
        <w:spacing w:line="276" w:lineRule="auto"/>
        <w:rPr>
          <w:rFonts w:ascii="Lucida Grande" w:hAnsi="Lucida Grande" w:cs="Lucida Grande"/>
          <w:color w:val="006097"/>
          <w:sz w:val="22"/>
          <w:szCs w:val="22"/>
        </w:rPr>
      </w:pPr>
      <w:r w:rsidRPr="00413D94">
        <w:rPr>
          <w:rFonts w:ascii="Lucida Grande" w:hAnsi="Lucida Grande" w:cs="Lucida Grande"/>
          <w:sz w:val="22"/>
          <w:szCs w:val="22"/>
        </w:rPr>
        <w:t>Dauerausstellung und Jüdisches Viertel</w:t>
      </w:r>
      <w:r>
        <w:rPr>
          <w:rFonts w:ascii="Lucida Grande" w:hAnsi="Lucida Grande" w:cs="Lucida Grande"/>
          <w:sz w:val="22"/>
          <w:szCs w:val="22"/>
        </w:rPr>
        <w:t>:</w:t>
      </w:r>
      <w:r w:rsidRPr="00413D94">
        <w:rPr>
          <w:rFonts w:ascii="Lucida Grande" w:hAnsi="Lucida Grande" w:cs="Lucida Grande"/>
          <w:sz w:val="22"/>
          <w:szCs w:val="22"/>
        </w:rPr>
        <w:t xml:space="preserve"> jeweils</w:t>
      </w:r>
      <w:r>
        <w:rPr>
          <w:rFonts w:ascii="Lucida Grande" w:hAnsi="Lucida Grande" w:cs="Lucida Grande"/>
          <w:color w:val="006097"/>
          <w:sz w:val="22"/>
          <w:szCs w:val="22"/>
        </w:rPr>
        <w:t xml:space="preserve"> </w:t>
      </w:r>
      <w:r>
        <w:rPr>
          <w:rFonts w:ascii="Lucida Grande" w:hAnsi="Lucida Grande" w:cs="Lucida Grande"/>
          <w:sz w:val="22"/>
          <w:szCs w:val="22"/>
        </w:rPr>
        <w:t>von 10.00 bis 11.00 Uhr</w:t>
      </w:r>
    </w:p>
    <w:p w14:paraId="7AAF4B03" w14:textId="3E4FBD1F" w:rsidR="0060258B" w:rsidRDefault="00104490" w:rsidP="00104490">
      <w:pPr>
        <w:tabs>
          <w:tab w:val="left" w:pos="500"/>
        </w:tabs>
        <w:rPr>
          <w:rFonts w:ascii="Lucida Grande" w:hAnsi="Lucida Grande" w:cs="Lucida Grande"/>
          <w:sz w:val="22"/>
          <w:szCs w:val="22"/>
        </w:rPr>
      </w:pPr>
      <w:r w:rsidRPr="00413D94">
        <w:rPr>
          <w:rFonts w:ascii="Lucida Grande" w:hAnsi="Lucida Grande" w:cs="Lucida Grande"/>
          <w:sz w:val="22"/>
          <w:szCs w:val="22"/>
        </w:rPr>
        <w:t xml:space="preserve">Aktuelle Ausstellung: </w:t>
      </w:r>
      <w:r w:rsidRPr="00744159">
        <w:rPr>
          <w:rFonts w:ascii="Lucida Grande" w:hAnsi="Lucida Grande" w:cs="Lucida Grande"/>
          <w:sz w:val="22"/>
          <w:szCs w:val="22"/>
        </w:rPr>
        <w:t>jeweils von 11.30-12.30 Uhr</w:t>
      </w:r>
    </w:p>
    <w:p w14:paraId="141733B8" w14:textId="77777777" w:rsidR="00104490" w:rsidRDefault="00104490" w:rsidP="00104490">
      <w:pPr>
        <w:tabs>
          <w:tab w:val="left" w:pos="500"/>
        </w:tabs>
        <w:rPr>
          <w:rFonts w:ascii="Lucida Grande" w:hAnsi="Lucida Grande" w:cs="Lucida Grande"/>
          <w:sz w:val="22"/>
          <w:szCs w:val="22"/>
        </w:rPr>
      </w:pPr>
    </w:p>
    <w:p w14:paraId="5927CB12" w14:textId="77777777" w:rsidR="00104490" w:rsidRDefault="00104490" w:rsidP="00104490">
      <w:pPr>
        <w:tabs>
          <w:tab w:val="left" w:pos="500"/>
        </w:tabs>
        <w:rPr>
          <w:rFonts w:ascii="Lucida Grande" w:hAnsi="Lucida Grande" w:cs="Lucida Grande"/>
          <w:sz w:val="22"/>
          <w:szCs w:val="22"/>
        </w:rPr>
      </w:pPr>
    </w:p>
    <w:p w14:paraId="66A65857" w14:textId="77777777" w:rsidR="00104490" w:rsidRPr="00BB31A9" w:rsidRDefault="00104490" w:rsidP="00104490">
      <w:pPr>
        <w:tabs>
          <w:tab w:val="left" w:pos="500"/>
        </w:tabs>
        <w:rPr>
          <w:rFonts w:ascii="Lucida Grande" w:hAnsi="Lucida Grande" w:cs="Lucida Grande"/>
          <w:sz w:val="22"/>
          <w:szCs w:val="22"/>
        </w:rPr>
      </w:pPr>
    </w:p>
    <w:sectPr w:rsidR="00104490" w:rsidRPr="00BB31A9" w:rsidSect="00646602">
      <w:headerReference w:type="default" r:id="rId19"/>
      <w:footerReference w:type="default" r:id="rId20"/>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0EDE37" w14:textId="77777777" w:rsidR="00104490" w:rsidRDefault="00104490" w:rsidP="00BB31A9">
      <w:r>
        <w:separator/>
      </w:r>
    </w:p>
  </w:endnote>
  <w:endnote w:type="continuationSeparator" w:id="0">
    <w:p w14:paraId="31A64001" w14:textId="77777777" w:rsidR="00104490" w:rsidRDefault="00104490" w:rsidP="00BB3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MS Serif">
    <w:panose1 w:val="000000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3775B5" w14:textId="77777777" w:rsidR="00104490" w:rsidRPr="009010BD" w:rsidRDefault="00104490" w:rsidP="003E1E32">
    <w:pPr>
      <w:rPr>
        <w:rFonts w:ascii="Lucida Grande" w:hAnsi="Lucida Grande" w:cs="Lucida Grande"/>
        <w:color w:val="505150"/>
        <w:sz w:val="15"/>
        <w:szCs w:val="15"/>
      </w:rPr>
    </w:pPr>
    <w:r w:rsidRPr="003E481E">
      <w:rPr>
        <w:rFonts w:ascii="Lucida Grande" w:hAnsi="Lucida Grande" w:cs="Lucida Grande"/>
        <w:b/>
        <w:color w:val="34718A"/>
        <w:sz w:val="15"/>
        <w:szCs w:val="15"/>
      </w:rPr>
      <w:t>All About Tel Aviv-Jaffa. Die Erfindung einer Stadt</w:t>
    </w:r>
    <w:r w:rsidRPr="00126B63">
      <w:rPr>
        <w:rFonts w:ascii="Lucida Grande" w:hAnsi="Lucida Grande" w:cs="Lucida Grande"/>
        <w:b/>
        <w:color w:val="006097"/>
        <w:sz w:val="15"/>
        <w:szCs w:val="15"/>
      </w:rPr>
      <w:t xml:space="preserve">   </w:t>
    </w:r>
    <w:r w:rsidRPr="009010BD">
      <w:rPr>
        <w:rFonts w:ascii="Lucida Grande" w:hAnsi="Lucida Grande" w:cs="Lucida Grande"/>
        <w:sz w:val="15"/>
        <w:szCs w:val="15"/>
      </w:rPr>
      <w:br/>
    </w:r>
    <w:r>
      <w:rPr>
        <w:rFonts w:ascii="Lucida Grande" w:hAnsi="Lucida Grande" w:cs="Lucida Grande"/>
        <w:color w:val="505150"/>
        <w:sz w:val="15"/>
        <w:szCs w:val="15"/>
      </w:rPr>
      <w:t>7</w:t>
    </w:r>
    <w:r w:rsidRPr="009010BD">
      <w:rPr>
        <w:rFonts w:ascii="Lucida Grande" w:hAnsi="Lucida Grande" w:cs="Lucida Grande"/>
        <w:color w:val="505150"/>
        <w:sz w:val="15"/>
        <w:szCs w:val="15"/>
      </w:rPr>
      <w:t xml:space="preserve">. </w:t>
    </w:r>
    <w:r>
      <w:rPr>
        <w:rFonts w:ascii="Lucida Grande" w:hAnsi="Lucida Grande" w:cs="Lucida Grande"/>
        <w:color w:val="505150"/>
        <w:sz w:val="15"/>
        <w:szCs w:val="15"/>
      </w:rPr>
      <w:t xml:space="preserve">April </w:t>
    </w:r>
    <w:r w:rsidRPr="009010BD">
      <w:rPr>
        <w:rFonts w:ascii="Lucida Grande" w:hAnsi="Lucida Grande" w:cs="Lucida Grande"/>
        <w:color w:val="505150"/>
        <w:sz w:val="15"/>
        <w:szCs w:val="15"/>
      </w:rPr>
      <w:t xml:space="preserve">bis </w:t>
    </w:r>
    <w:r>
      <w:rPr>
        <w:rFonts w:ascii="Lucida Grande" w:hAnsi="Lucida Grande" w:cs="Lucida Grande"/>
        <w:color w:val="505150"/>
        <w:sz w:val="15"/>
        <w:szCs w:val="15"/>
      </w:rPr>
      <w:t>6</w:t>
    </w:r>
    <w:r w:rsidRPr="009010BD">
      <w:rPr>
        <w:rFonts w:ascii="Lucida Grande" w:hAnsi="Lucida Grande" w:cs="Lucida Grande"/>
        <w:color w:val="505150"/>
        <w:sz w:val="15"/>
        <w:szCs w:val="15"/>
      </w:rPr>
      <w:t xml:space="preserve">. </w:t>
    </w:r>
    <w:r>
      <w:rPr>
        <w:rFonts w:ascii="Lucida Grande" w:hAnsi="Lucida Grande" w:cs="Lucida Grande"/>
        <w:color w:val="505150"/>
        <w:sz w:val="15"/>
        <w:szCs w:val="15"/>
      </w:rPr>
      <w:t>Oktober</w:t>
    </w:r>
    <w:r w:rsidRPr="009010BD">
      <w:rPr>
        <w:rFonts w:ascii="Lucida Grande" w:hAnsi="Lucida Grande" w:cs="Lucida Grande"/>
        <w:color w:val="505150"/>
        <w:sz w:val="15"/>
        <w:szCs w:val="15"/>
      </w:rPr>
      <w:t xml:space="preserve"> 2019</w:t>
    </w:r>
    <w:r w:rsidRPr="009010BD">
      <w:rPr>
        <w:rFonts w:ascii="Lucida Grande" w:hAnsi="Lucida Grande" w:cs="Lucida Grande"/>
        <w:b/>
        <w:color w:val="505150"/>
        <w:sz w:val="15"/>
        <w:szCs w:val="15"/>
      </w:rPr>
      <w:t xml:space="preserve"> | </w:t>
    </w:r>
    <w:r w:rsidRPr="009010BD">
      <w:rPr>
        <w:rFonts w:ascii="Lucida Grande" w:hAnsi="Lucida Grande" w:cs="Lucida Grande"/>
        <w:color w:val="505150"/>
        <w:sz w:val="15"/>
        <w:szCs w:val="15"/>
      </w:rPr>
      <w:t xml:space="preserve">Jüdisches Museum Hohenems | Schweizer Str. 5, 6845 Hohenems </w:t>
    </w:r>
  </w:p>
  <w:p w14:paraId="28AB71C1" w14:textId="77777777" w:rsidR="00104490" w:rsidRPr="009010BD" w:rsidRDefault="00104490" w:rsidP="003E1E32">
    <w:pPr>
      <w:rPr>
        <w:rFonts w:ascii="Lucida Grande" w:hAnsi="Lucida Grande" w:cs="Lucida Grande"/>
        <w:color w:val="505150"/>
        <w:sz w:val="15"/>
        <w:szCs w:val="15"/>
      </w:rPr>
    </w:pPr>
    <w:r w:rsidRPr="009010BD">
      <w:rPr>
        <w:rFonts w:ascii="Lucida Grande" w:hAnsi="Lucida Grande" w:cs="Lucida Grande"/>
        <w:color w:val="505150"/>
        <w:sz w:val="15"/>
        <w:szCs w:val="15"/>
      </w:rPr>
      <w:t xml:space="preserve">T (0043) 05576-73989-0 | </w:t>
    </w:r>
    <w:hyperlink r:id="rId1" w:history="1">
      <w:r w:rsidRPr="009010BD">
        <w:rPr>
          <w:rStyle w:val="Absatz-Standardschriftart"/>
          <w:rFonts w:ascii="Lucida Grande" w:hAnsi="Lucida Grande" w:cs="Lucida Grande"/>
          <w:color w:val="505150"/>
          <w:sz w:val="15"/>
          <w:szCs w:val="15"/>
        </w:rPr>
        <w:t>office@jm-hohenems.at</w:t>
      </w:r>
    </w:hyperlink>
    <w:r w:rsidRPr="009010BD">
      <w:rPr>
        <w:rFonts w:ascii="Lucida Grande" w:hAnsi="Lucida Grande" w:cs="Lucida Grande"/>
        <w:color w:val="505150"/>
        <w:sz w:val="15"/>
        <w:szCs w:val="15"/>
      </w:rPr>
      <w:t xml:space="preserve"> | </w:t>
    </w:r>
    <w:hyperlink r:id="rId2" w:history="1">
      <w:r w:rsidRPr="009010BD">
        <w:rPr>
          <w:rStyle w:val="Link"/>
          <w:rFonts w:ascii="Lucida Grande" w:hAnsi="Lucida Grande" w:cs="Lucida Grande"/>
          <w:color w:val="505150"/>
          <w:sz w:val="15"/>
          <w:szCs w:val="15"/>
        </w:rPr>
        <w:t>www.jm-hohenems.at</w:t>
      </w:r>
    </w:hyperlink>
  </w:p>
  <w:p w14:paraId="19D6ACE1" w14:textId="77777777" w:rsidR="00104490" w:rsidRDefault="00104490">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A5DD0E" w14:textId="77777777" w:rsidR="00104490" w:rsidRDefault="00104490" w:rsidP="00BB31A9">
      <w:r>
        <w:separator/>
      </w:r>
    </w:p>
  </w:footnote>
  <w:footnote w:type="continuationSeparator" w:id="0">
    <w:p w14:paraId="000F5C78" w14:textId="77777777" w:rsidR="00104490" w:rsidRDefault="00104490" w:rsidP="00BB31A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D6752D" w14:textId="674079A6" w:rsidR="00104490" w:rsidRPr="00E25C54" w:rsidRDefault="00104490" w:rsidP="00BB31A9">
    <w:pPr>
      <w:rPr>
        <w:rFonts w:ascii="Lucida Grande" w:hAnsi="Lucida Grande" w:cs="Lucida Grande"/>
        <w:i/>
        <w:color w:val="404040" w:themeColor="text1" w:themeTint="BF"/>
        <w:sz w:val="20"/>
        <w:szCs w:val="20"/>
      </w:rPr>
    </w:pPr>
    <w:r>
      <w:rPr>
        <w:rFonts w:ascii="Lucida Grande" w:hAnsi="Lucida Grande" w:cs="Lucida Grande"/>
        <w:i/>
        <w:color w:val="404040" w:themeColor="text1" w:themeTint="BF"/>
        <w:sz w:val="20"/>
        <w:szCs w:val="20"/>
      </w:rPr>
      <w:t>Vermittlungsprogramme und öffentliche Führungen</w:t>
    </w:r>
  </w:p>
  <w:p w14:paraId="6CBD6B28" w14:textId="77777777" w:rsidR="00104490" w:rsidRDefault="00104490">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0D5377"/>
    <w:multiLevelType w:val="hybridMultilevel"/>
    <w:tmpl w:val="6CF68F8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C29"/>
    <w:rsid w:val="0005510F"/>
    <w:rsid w:val="00085BB8"/>
    <w:rsid w:val="00104490"/>
    <w:rsid w:val="001861F4"/>
    <w:rsid w:val="00267173"/>
    <w:rsid w:val="00320659"/>
    <w:rsid w:val="00337C8A"/>
    <w:rsid w:val="003538F5"/>
    <w:rsid w:val="003B4D0C"/>
    <w:rsid w:val="003E1E32"/>
    <w:rsid w:val="004A54E9"/>
    <w:rsid w:val="00513963"/>
    <w:rsid w:val="00561CBE"/>
    <w:rsid w:val="0060258B"/>
    <w:rsid w:val="00646602"/>
    <w:rsid w:val="00683AF9"/>
    <w:rsid w:val="007150D0"/>
    <w:rsid w:val="00754274"/>
    <w:rsid w:val="007C42BE"/>
    <w:rsid w:val="007D0537"/>
    <w:rsid w:val="00834C29"/>
    <w:rsid w:val="0086003A"/>
    <w:rsid w:val="0093602B"/>
    <w:rsid w:val="009549D2"/>
    <w:rsid w:val="00A23722"/>
    <w:rsid w:val="00B861B4"/>
    <w:rsid w:val="00B92489"/>
    <w:rsid w:val="00BB31A9"/>
    <w:rsid w:val="00BB6D56"/>
    <w:rsid w:val="00C00241"/>
    <w:rsid w:val="00C34790"/>
    <w:rsid w:val="00C60E09"/>
    <w:rsid w:val="00D4777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A0FF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60E09"/>
    <w:pPr>
      <w:ind w:left="720"/>
      <w:contextualSpacing/>
    </w:pPr>
  </w:style>
  <w:style w:type="character" w:styleId="Link">
    <w:name w:val="Hyperlink"/>
    <w:basedOn w:val="Absatzstandardschriftart"/>
    <w:uiPriority w:val="99"/>
    <w:unhideWhenUsed/>
    <w:rsid w:val="003538F5"/>
    <w:rPr>
      <w:color w:val="0000FF"/>
      <w:u w:val="single"/>
    </w:rPr>
  </w:style>
  <w:style w:type="character" w:styleId="GesichteterLink">
    <w:name w:val="FollowedHyperlink"/>
    <w:basedOn w:val="Absatzstandardschriftart"/>
    <w:uiPriority w:val="99"/>
    <w:semiHidden/>
    <w:unhideWhenUsed/>
    <w:rsid w:val="003538F5"/>
    <w:rPr>
      <w:color w:val="800080" w:themeColor="followedHyperlink"/>
      <w:u w:val="single"/>
    </w:rPr>
  </w:style>
  <w:style w:type="paragraph" w:styleId="Kopfzeile">
    <w:name w:val="header"/>
    <w:basedOn w:val="Standard"/>
    <w:link w:val="KopfzeileZeichen"/>
    <w:unhideWhenUsed/>
    <w:rsid w:val="00BB31A9"/>
    <w:pPr>
      <w:tabs>
        <w:tab w:val="center" w:pos="4536"/>
        <w:tab w:val="right" w:pos="9072"/>
      </w:tabs>
    </w:pPr>
  </w:style>
  <w:style w:type="character" w:customStyle="1" w:styleId="KopfzeileZeichen">
    <w:name w:val="Kopfzeile Zeichen"/>
    <w:basedOn w:val="Absatzstandardschriftart"/>
    <w:link w:val="Kopfzeile"/>
    <w:rsid w:val="00BB31A9"/>
  </w:style>
  <w:style w:type="paragraph" w:styleId="Fuzeile">
    <w:name w:val="footer"/>
    <w:basedOn w:val="Standard"/>
    <w:link w:val="FuzeileZeichen"/>
    <w:uiPriority w:val="99"/>
    <w:unhideWhenUsed/>
    <w:rsid w:val="00BB31A9"/>
    <w:pPr>
      <w:tabs>
        <w:tab w:val="center" w:pos="4536"/>
        <w:tab w:val="right" w:pos="9072"/>
      </w:tabs>
    </w:pPr>
  </w:style>
  <w:style w:type="character" w:customStyle="1" w:styleId="FuzeileZeichen">
    <w:name w:val="Fußzeile Zeichen"/>
    <w:basedOn w:val="Absatzstandardschriftart"/>
    <w:link w:val="Fuzeile"/>
    <w:uiPriority w:val="99"/>
    <w:rsid w:val="00BB31A9"/>
  </w:style>
  <w:style w:type="character" w:customStyle="1" w:styleId="Absatz-Standardschriftart">
    <w:name w:val="Absatz-Standardschriftart"/>
    <w:semiHidden/>
    <w:rsid w:val="003E1E32"/>
  </w:style>
  <w:style w:type="paragraph" w:customStyle="1" w:styleId="Text">
    <w:name w:val="Text"/>
    <w:basedOn w:val="Standard"/>
    <w:rsid w:val="0060258B"/>
    <w:rPr>
      <w:rFonts w:ascii="MS Serif" w:eastAsia="Times New Roman" w:hAnsi="MS Serif" w:cs="Times New Roman"/>
      <w:noProof/>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60E09"/>
    <w:pPr>
      <w:ind w:left="720"/>
      <w:contextualSpacing/>
    </w:pPr>
  </w:style>
  <w:style w:type="character" w:styleId="Link">
    <w:name w:val="Hyperlink"/>
    <w:basedOn w:val="Absatzstandardschriftart"/>
    <w:uiPriority w:val="99"/>
    <w:unhideWhenUsed/>
    <w:rsid w:val="003538F5"/>
    <w:rPr>
      <w:color w:val="0000FF"/>
      <w:u w:val="single"/>
    </w:rPr>
  </w:style>
  <w:style w:type="character" w:styleId="GesichteterLink">
    <w:name w:val="FollowedHyperlink"/>
    <w:basedOn w:val="Absatzstandardschriftart"/>
    <w:uiPriority w:val="99"/>
    <w:semiHidden/>
    <w:unhideWhenUsed/>
    <w:rsid w:val="003538F5"/>
    <w:rPr>
      <w:color w:val="800080" w:themeColor="followedHyperlink"/>
      <w:u w:val="single"/>
    </w:rPr>
  </w:style>
  <w:style w:type="paragraph" w:styleId="Kopfzeile">
    <w:name w:val="header"/>
    <w:basedOn w:val="Standard"/>
    <w:link w:val="KopfzeileZeichen"/>
    <w:unhideWhenUsed/>
    <w:rsid w:val="00BB31A9"/>
    <w:pPr>
      <w:tabs>
        <w:tab w:val="center" w:pos="4536"/>
        <w:tab w:val="right" w:pos="9072"/>
      </w:tabs>
    </w:pPr>
  </w:style>
  <w:style w:type="character" w:customStyle="1" w:styleId="KopfzeileZeichen">
    <w:name w:val="Kopfzeile Zeichen"/>
    <w:basedOn w:val="Absatzstandardschriftart"/>
    <w:link w:val="Kopfzeile"/>
    <w:rsid w:val="00BB31A9"/>
  </w:style>
  <w:style w:type="paragraph" w:styleId="Fuzeile">
    <w:name w:val="footer"/>
    <w:basedOn w:val="Standard"/>
    <w:link w:val="FuzeileZeichen"/>
    <w:uiPriority w:val="99"/>
    <w:unhideWhenUsed/>
    <w:rsid w:val="00BB31A9"/>
    <w:pPr>
      <w:tabs>
        <w:tab w:val="center" w:pos="4536"/>
        <w:tab w:val="right" w:pos="9072"/>
      </w:tabs>
    </w:pPr>
  </w:style>
  <w:style w:type="character" w:customStyle="1" w:styleId="FuzeileZeichen">
    <w:name w:val="Fußzeile Zeichen"/>
    <w:basedOn w:val="Absatzstandardschriftart"/>
    <w:link w:val="Fuzeile"/>
    <w:uiPriority w:val="99"/>
    <w:rsid w:val="00BB31A9"/>
  </w:style>
  <w:style w:type="character" w:customStyle="1" w:styleId="Absatz-Standardschriftart">
    <w:name w:val="Absatz-Standardschriftart"/>
    <w:semiHidden/>
    <w:rsid w:val="003E1E32"/>
  </w:style>
  <w:style w:type="paragraph" w:customStyle="1" w:styleId="Text">
    <w:name w:val="Text"/>
    <w:basedOn w:val="Standard"/>
    <w:rsid w:val="0060258B"/>
    <w:rPr>
      <w:rFonts w:ascii="MS Serif" w:eastAsia="Times New Roman" w:hAnsi="MS Serif" w:cs="Times New Roman"/>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office@jm-hohenems.at" TargetMode="External"/><Relationship Id="rId20" Type="http://schemas.openxmlformats.org/officeDocument/2006/relationships/footer" Target="footer1.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mailto:purin@jm-hohenems.at" TargetMode="External"/><Relationship Id="rId11" Type="http://schemas.openxmlformats.org/officeDocument/2006/relationships/hyperlink" Target="mailto:niederklopfer@jm-hohenems.at" TargetMode="External"/><Relationship Id="rId12" Type="http://schemas.openxmlformats.org/officeDocument/2006/relationships/hyperlink" Target="mailto:fuchs@jm-hohenems.at" TargetMode="External"/><Relationship Id="rId13" Type="http://schemas.openxmlformats.org/officeDocument/2006/relationships/hyperlink" Target="https://de.wikipedia.org/wiki/Fritz_Bauer_Institut" TargetMode="External"/><Relationship Id="rId14" Type="http://schemas.openxmlformats.org/officeDocument/2006/relationships/hyperlink" Target="https://de.wikipedia.org/wiki/Universit%C3%A4t_Frankfurt_am_Main" TargetMode="External"/><Relationship Id="rId15" Type="http://schemas.openxmlformats.org/officeDocument/2006/relationships/hyperlink" Target="https://de.wikipedia.org/wiki/Andreas_Brunner_(Historiker)" TargetMode="External"/><Relationship Id="rId16" Type="http://schemas.openxmlformats.org/officeDocument/2006/relationships/hyperlink" Target="https://de.wikipedia.org/wiki/QWIEN_%E2%80%93_Zentrum_f%C3%BCr_schwul/lesbische_Kultur_und_Geschichte" TargetMode="External"/><Relationship Id="rId17" Type="http://schemas.openxmlformats.org/officeDocument/2006/relationships/hyperlink" Target="https://de.wikipedia.org/wiki/Albert_Lichtblau" TargetMode="External"/><Relationship Id="rId18" Type="http://schemas.openxmlformats.org/officeDocument/2006/relationships/hyperlink" Target="https://de.wikipedia.org/wiki/Staatliches_Museum_Auschwitz-Birkenau" TargetMode="External"/><Relationship Id="rId19" Type="http://schemas.openxmlformats.org/officeDocument/2006/relationships/header" Target="head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s>
</file>

<file path=word/_rels/footer1.xml.rels><?xml version="1.0" encoding="UTF-8" standalone="yes"?>
<Relationships xmlns="http://schemas.openxmlformats.org/package/2006/relationships"><Relationship Id="rId1" Type="http://schemas.openxmlformats.org/officeDocument/2006/relationships/hyperlink" Target="mailto:office@jm-hohenems.at" TargetMode="External"/><Relationship Id="rId2" Type="http://schemas.openxmlformats.org/officeDocument/2006/relationships/hyperlink" Target="http://www.jm-hohenems.a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1170</Words>
  <Characters>7376</Characters>
  <Application>Microsoft Macintosh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Jüdisches Museum Hohenems</Company>
  <LinksUpToDate>false</LinksUpToDate>
  <CharactersWithSpaces>8529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Angelika Purin</dc:creator>
  <cp:keywords/>
  <dc:description/>
  <cp:lastModifiedBy>.</cp:lastModifiedBy>
  <cp:revision>10</cp:revision>
  <cp:lastPrinted>2019-04-03T09:19:00Z</cp:lastPrinted>
  <dcterms:created xsi:type="dcterms:W3CDTF">2019-04-03T08:41:00Z</dcterms:created>
  <dcterms:modified xsi:type="dcterms:W3CDTF">2019-04-03T09:37:00Z</dcterms:modified>
</cp:coreProperties>
</file>