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4780" w14:textId="73FB5904" w:rsidR="005209FC" w:rsidRPr="00463A3D" w:rsidRDefault="00463A3D" w:rsidP="005209FC">
      <w:pPr>
        <w:rPr>
          <w:rFonts w:ascii="Lucida Grande" w:hAnsi="Lucida Grande" w:cs="Lucida Grande"/>
          <w:b/>
          <w:sz w:val="22"/>
          <w:szCs w:val="22"/>
        </w:rPr>
      </w:pPr>
      <w:r w:rsidRPr="00463A3D">
        <w:rPr>
          <w:rFonts w:ascii="Lucida Grande" w:hAnsi="Lucida Grande" w:cs="Lucida Grande"/>
          <w:noProof/>
          <w:color w:val="34718A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7C3A2D4A" wp14:editId="6589D69E">
            <wp:simplePos x="0" y="0"/>
            <wp:positionH relativeFrom="column">
              <wp:posOffset>4457700</wp:posOffset>
            </wp:positionH>
            <wp:positionV relativeFrom="paragraph">
              <wp:posOffset>-342900</wp:posOffset>
            </wp:positionV>
            <wp:extent cx="1600200" cy="467360"/>
            <wp:effectExtent l="0" t="0" r="0" b="0"/>
            <wp:wrapSquare wrapText="bothSides"/>
            <wp:docPr id="1" name="Bild 1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9FC" w:rsidRPr="00463A3D">
        <w:rPr>
          <w:rFonts w:ascii="Lucida Grande" w:hAnsi="Lucida Grande" w:cs="Lucida Grande"/>
          <w:b/>
          <w:color w:val="34718A"/>
          <w:sz w:val="36"/>
          <w:szCs w:val="36"/>
        </w:rPr>
        <w:t>All About Tel Aviv-Jaffa</w:t>
      </w:r>
      <w:r w:rsidR="005209FC" w:rsidRPr="00354F84">
        <w:rPr>
          <w:rFonts w:ascii="Lucida Grande" w:hAnsi="Lucida Grande" w:cs="Lucida Grande"/>
          <w:b/>
          <w:color w:val="34718A"/>
        </w:rPr>
        <w:br/>
      </w:r>
      <w:r w:rsidR="005209FC" w:rsidRPr="00463A3D">
        <w:rPr>
          <w:rFonts w:ascii="Lucida Grande" w:hAnsi="Lucida Grande" w:cs="Lucida Grande"/>
          <w:color w:val="34718A"/>
          <w:sz w:val="28"/>
          <w:szCs w:val="28"/>
        </w:rPr>
        <w:t>Die Erfindung einer Stadt</w:t>
      </w:r>
    </w:p>
    <w:p w14:paraId="06F343FB" w14:textId="77777777" w:rsidR="005209FC" w:rsidRPr="00463A3D" w:rsidRDefault="005209FC" w:rsidP="005209FC">
      <w:pPr>
        <w:rPr>
          <w:rFonts w:ascii="Lucida Grande" w:hAnsi="Lucida Grande" w:cs="Lucida Grande"/>
          <w:color w:val="8E6131"/>
        </w:rPr>
      </w:pPr>
      <w:r w:rsidRPr="00463A3D">
        <w:rPr>
          <w:rFonts w:ascii="Lucida Grande" w:hAnsi="Lucida Grande" w:cs="Lucida Grande"/>
          <w:color w:val="8E6131"/>
        </w:rPr>
        <w:t>Jüdisches Museum Hohenems</w:t>
      </w:r>
    </w:p>
    <w:p w14:paraId="3D8396BA" w14:textId="77777777" w:rsidR="005209FC" w:rsidRPr="00463A3D" w:rsidRDefault="005209FC" w:rsidP="005209FC">
      <w:pPr>
        <w:rPr>
          <w:rFonts w:ascii="Lucida Grande" w:hAnsi="Lucida Grande" w:cs="Lucida Grande"/>
          <w:color w:val="8E6131"/>
        </w:rPr>
      </w:pPr>
      <w:r w:rsidRPr="00463A3D">
        <w:rPr>
          <w:rFonts w:ascii="Lucida Grande" w:hAnsi="Lucida Grande" w:cs="Lucida Grande"/>
          <w:color w:val="8E6131"/>
        </w:rPr>
        <w:t>7. April bis 6. Oktober 2019</w:t>
      </w:r>
    </w:p>
    <w:p w14:paraId="32FA15FA" w14:textId="77777777" w:rsidR="00F85C9C" w:rsidRDefault="00F85C9C" w:rsidP="003E0E44">
      <w:pPr>
        <w:rPr>
          <w:rFonts w:ascii="Lucida Grande" w:hAnsi="Lucida Grande" w:cs="Lucida Grande"/>
          <w:sz w:val="22"/>
          <w:szCs w:val="22"/>
        </w:rPr>
      </w:pPr>
    </w:p>
    <w:p w14:paraId="79E9FFD3" w14:textId="77777777" w:rsidR="00834AF9" w:rsidRDefault="00834AF9" w:rsidP="00FC6BA0">
      <w:pPr>
        <w:rPr>
          <w:rFonts w:ascii="Lucida Grande" w:hAnsi="Lucida Grande" w:cs="Lucida Grande"/>
          <w:b/>
          <w:sz w:val="22"/>
          <w:szCs w:val="22"/>
        </w:rPr>
      </w:pPr>
    </w:p>
    <w:p w14:paraId="604BC19A" w14:textId="15ABD71C" w:rsidR="00FC6BA0" w:rsidRPr="00625021" w:rsidRDefault="006C6003" w:rsidP="00FC6BA0">
      <w:pPr>
        <w:rPr>
          <w:rFonts w:ascii="Lucida Grande" w:hAnsi="Lucida Grande" w:cs="Lucida Grande"/>
          <w:b/>
          <w:color w:val="34718A"/>
        </w:rPr>
      </w:pPr>
      <w:r w:rsidRPr="00625021">
        <w:rPr>
          <w:rFonts w:ascii="Lucida Grande" w:hAnsi="Lucida Grande" w:cs="Lucida Grande"/>
          <w:b/>
          <w:color w:val="34718A"/>
        </w:rPr>
        <w:t xml:space="preserve">Bildunterschriften </w:t>
      </w:r>
      <w:r w:rsidR="00E405D5">
        <w:rPr>
          <w:rFonts w:ascii="Lucida Grande" w:hAnsi="Lucida Grande" w:cs="Lucida Grande"/>
          <w:b/>
          <w:color w:val="34718A"/>
        </w:rPr>
        <w:t>Objektfotos</w:t>
      </w:r>
    </w:p>
    <w:p w14:paraId="763FA1E8" w14:textId="77777777" w:rsidR="009B4DDF" w:rsidRDefault="009B4DDF" w:rsidP="009B4DDF">
      <w:pPr>
        <w:rPr>
          <w:rFonts w:ascii="Lucida Grande" w:hAnsi="Lucida Grande" w:cs="Lucida Grande"/>
          <w:i/>
          <w:sz w:val="22"/>
          <w:szCs w:val="22"/>
        </w:rPr>
      </w:pPr>
    </w:p>
    <w:p w14:paraId="46A77C30" w14:textId="6CCE463D" w:rsidR="0099023B" w:rsidRPr="00834AF9" w:rsidRDefault="002E6122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2E6122">
        <w:rPr>
          <w:rFonts w:ascii="Lucida Grande" w:hAnsi="Lucida Grande" w:cs="Lucida Grande"/>
          <w:sz w:val="20"/>
          <w:szCs w:val="20"/>
        </w:rPr>
        <w:t>013_Orangenkisten_Hafen_Jaffa_Foto_ZoltanKluger_1934</w:t>
      </w:r>
      <w:r w:rsidR="000C0288" w:rsidRPr="00834AF9">
        <w:rPr>
          <w:rFonts w:ascii="Lucida Grande" w:hAnsi="Lucida Grande" w:cs="Lucida Grande"/>
          <w:sz w:val="20"/>
          <w:szCs w:val="20"/>
        </w:rPr>
        <w:br/>
      </w:r>
      <w:r w:rsidR="004F20DB" w:rsidRPr="004F20DB">
        <w:rPr>
          <w:rFonts w:ascii="Lucida Grande" w:hAnsi="Lucida Grande" w:cs="Lucida Grande"/>
          <w:color w:val="8E6131"/>
          <w:sz w:val="20"/>
          <w:szCs w:val="20"/>
        </w:rPr>
        <w:t>Arabische Arbeiter entladen Orangenkisten im Hafen von Jaffa, 1934, Foto: Zoltan Kluger; Wikimedia</w:t>
      </w:r>
    </w:p>
    <w:p w14:paraId="51B6DE42" w14:textId="77777777" w:rsidR="00834AF9" w:rsidRDefault="00834AF9" w:rsidP="0069409A">
      <w:pPr>
        <w:rPr>
          <w:rFonts w:ascii="Lucida Grande" w:hAnsi="Lucida Grande" w:cs="Lucida Grande"/>
          <w:sz w:val="20"/>
          <w:szCs w:val="20"/>
        </w:rPr>
      </w:pPr>
    </w:p>
    <w:p w14:paraId="4C46BEA6" w14:textId="6F2D139F" w:rsidR="000C0288" w:rsidRPr="00834AF9" w:rsidRDefault="002E6122" w:rsidP="0069409A">
      <w:pPr>
        <w:rPr>
          <w:rFonts w:ascii="Lucida Grande" w:hAnsi="Lucida Grande" w:cs="Lucida Grande"/>
          <w:color w:val="8E6131"/>
          <w:sz w:val="20"/>
          <w:szCs w:val="20"/>
        </w:rPr>
      </w:pPr>
      <w:r w:rsidRPr="002E6122">
        <w:rPr>
          <w:rFonts w:ascii="Lucida Grande" w:hAnsi="Lucida Grande" w:cs="Lucida Grande"/>
          <w:sz w:val="20"/>
          <w:szCs w:val="20"/>
        </w:rPr>
        <w:t>033_A_Gruendungsfoto_Foto_AbrahamSoskin_1908.jpg</w:t>
      </w:r>
      <w:r>
        <w:rPr>
          <w:rFonts w:ascii="Lucida Grande" w:hAnsi="Lucida Grande" w:cs="Lucida Grande"/>
          <w:sz w:val="20"/>
          <w:szCs w:val="20"/>
        </w:rPr>
        <w:br/>
      </w:r>
      <w:r w:rsidR="00C0741F" w:rsidRPr="00C0741F">
        <w:rPr>
          <w:rFonts w:ascii="Lucida Grande" w:hAnsi="Lucida Grande" w:cs="Lucida Grande"/>
          <w:color w:val="8E6131"/>
          <w:sz w:val="20"/>
          <w:szCs w:val="20"/>
        </w:rPr>
        <w:t>Fotografie von Abraham Soskin, 1908, aus: Abraham Soskin, Tel Aviv. Berlin 1926</w:t>
      </w:r>
    </w:p>
    <w:p w14:paraId="45E6F9A8" w14:textId="77777777" w:rsidR="0099023B" w:rsidRPr="00834AF9" w:rsidRDefault="0099023B" w:rsidP="0069409A">
      <w:pPr>
        <w:rPr>
          <w:rFonts w:ascii="Lucida Grande" w:hAnsi="Lucida Grande" w:cs="Lucida Grande"/>
          <w:sz w:val="20"/>
          <w:szCs w:val="20"/>
        </w:rPr>
      </w:pPr>
    </w:p>
    <w:p w14:paraId="31B51AF7" w14:textId="3B10FB11" w:rsidR="002E6122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039_Fotografie_Straßenecke in Manschieh_1929_Zvi Oron.jpg</w:t>
      </w:r>
    </w:p>
    <w:p w14:paraId="2B9D5AEF" w14:textId="500FDA3A" w:rsidR="00C0741F" w:rsidRPr="00C0741F" w:rsidRDefault="00C0741F" w:rsidP="00C0741F">
      <w:pPr>
        <w:rPr>
          <w:rFonts w:ascii="Lucida Grande" w:hAnsi="Lucida Grande" w:cs="Lucida Grande"/>
          <w:color w:val="8E6131"/>
          <w:sz w:val="20"/>
          <w:szCs w:val="20"/>
        </w:rPr>
      </w:pPr>
      <w:r w:rsidRPr="00C0741F">
        <w:rPr>
          <w:rFonts w:ascii="Lucida Grande" w:hAnsi="Lucida Grande" w:cs="Lucida Grande"/>
          <w:color w:val="8E6131"/>
          <w:sz w:val="20"/>
          <w:szCs w:val="20"/>
        </w:rPr>
        <w:t>Fotografie von Zvi Oron, Straßenecke in Manschieh, Al Abbas und Az Zubeir Straße, 1929; Central Zionist Archives, Jerusalem</w:t>
      </w:r>
    </w:p>
    <w:p w14:paraId="6517A706" w14:textId="77777777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</w:p>
    <w:p w14:paraId="576F77C1" w14:textId="6ACF9636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065_Jiddische_Werbung_erste_hebr_Stadt_Moderne_1912.jpg</w:t>
      </w:r>
    </w:p>
    <w:p w14:paraId="4884CC75" w14:textId="337655A4" w:rsidR="00C0741F" w:rsidRPr="00C0741F" w:rsidRDefault="00C0741F" w:rsidP="00C0741F">
      <w:pPr>
        <w:rPr>
          <w:rFonts w:ascii="Lucida Grande" w:hAnsi="Lucida Grande" w:cs="Lucida Grande"/>
          <w:color w:val="8E6131"/>
          <w:sz w:val="20"/>
          <w:szCs w:val="20"/>
        </w:rPr>
      </w:pPr>
      <w:r>
        <w:rPr>
          <w:rFonts w:ascii="Lucida Grande" w:hAnsi="Lucida Grande" w:cs="Lucida Grande"/>
          <w:color w:val="8E6131"/>
          <w:sz w:val="20"/>
          <w:szCs w:val="20"/>
        </w:rPr>
        <w:t>Jiddische Werbung für die erste „hebrä</w:t>
      </w:r>
      <w:r w:rsidRPr="00C0741F">
        <w:rPr>
          <w:rFonts w:ascii="Lucida Grande" w:hAnsi="Lucida Grande" w:cs="Lucida Grande"/>
          <w:color w:val="8E6131"/>
          <w:sz w:val="20"/>
          <w:szCs w:val="20"/>
        </w:rPr>
        <w:t>ische Stadt“ der Moderne, „Panorama fun Tel Aviv“,</w:t>
      </w:r>
    </w:p>
    <w:p w14:paraId="29A482D7" w14:textId="33796878" w:rsidR="00C0741F" w:rsidRPr="00C0741F" w:rsidRDefault="00C0741F" w:rsidP="00C0741F">
      <w:pPr>
        <w:rPr>
          <w:rFonts w:ascii="Lucida Grande" w:hAnsi="Lucida Grande" w:cs="Lucida Grande"/>
          <w:color w:val="8E6131"/>
          <w:sz w:val="20"/>
          <w:szCs w:val="20"/>
        </w:rPr>
      </w:pPr>
      <w:r>
        <w:rPr>
          <w:rFonts w:ascii="Lucida Grande" w:hAnsi="Lucida Grande" w:cs="Lucida Grande"/>
          <w:color w:val="8E6131"/>
          <w:sz w:val="20"/>
          <w:szCs w:val="20"/>
        </w:rPr>
        <w:t>1912 gedruckt in Deutschland fü</w:t>
      </w:r>
      <w:r w:rsidRPr="00C0741F">
        <w:rPr>
          <w:rFonts w:ascii="Lucida Grande" w:hAnsi="Lucida Grande" w:cs="Lucida Grande"/>
          <w:color w:val="8E6131"/>
          <w:sz w:val="20"/>
          <w:szCs w:val="20"/>
        </w:rPr>
        <w:t>r die Hebrew Publishing Company New York; Gross Family</w:t>
      </w:r>
    </w:p>
    <w:p w14:paraId="38C27D2B" w14:textId="273C3FE2" w:rsidR="00D804DE" w:rsidRDefault="00C0741F" w:rsidP="00C0741F">
      <w:pPr>
        <w:rPr>
          <w:rFonts w:ascii="Lucida Grande" w:hAnsi="Lucida Grande" w:cs="Lucida Grande"/>
          <w:color w:val="8E6131"/>
          <w:sz w:val="20"/>
          <w:szCs w:val="20"/>
        </w:rPr>
      </w:pPr>
      <w:r w:rsidRPr="00C0741F">
        <w:rPr>
          <w:rFonts w:ascii="Lucida Grande" w:hAnsi="Lucida Grande" w:cs="Lucida Grande"/>
          <w:color w:val="8E6131"/>
          <w:sz w:val="20"/>
          <w:szCs w:val="20"/>
        </w:rPr>
        <w:t>Collection, Tel Aviv</w:t>
      </w:r>
    </w:p>
    <w:p w14:paraId="53A9981D" w14:textId="77777777" w:rsidR="00C0741F" w:rsidRDefault="00C0741F" w:rsidP="00C0741F">
      <w:pPr>
        <w:rPr>
          <w:rFonts w:ascii="Lucida Grande" w:hAnsi="Lucida Grande" w:cs="Lucida Grande"/>
          <w:sz w:val="20"/>
          <w:szCs w:val="20"/>
        </w:rPr>
      </w:pPr>
    </w:p>
    <w:p w14:paraId="1848B5A9" w14:textId="169BF527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086_B_Griechischer_Dampfer_Parita_Foto_WalterZadek.jpg</w:t>
      </w:r>
    </w:p>
    <w:p w14:paraId="781892EF" w14:textId="7D1138E1" w:rsidR="00D804DE" w:rsidRDefault="00C0741F" w:rsidP="00C0741F">
      <w:pPr>
        <w:rPr>
          <w:rFonts w:ascii="Lucida Grande" w:hAnsi="Lucida Grande" w:cs="Lucida Grande"/>
          <w:color w:val="8E6131"/>
          <w:sz w:val="20"/>
          <w:szCs w:val="20"/>
        </w:rPr>
      </w:pPr>
      <w:r w:rsidRPr="00C0741F">
        <w:rPr>
          <w:rFonts w:ascii="Lucida Grande" w:hAnsi="Lucida Grande" w:cs="Lucida Grande"/>
          <w:color w:val="8E6131"/>
          <w:sz w:val="20"/>
          <w:szCs w:val="20"/>
        </w:rPr>
        <w:t>Der griechische Dampfer „Parita“ unter dem Komma</w:t>
      </w:r>
      <w:r>
        <w:rPr>
          <w:rFonts w:ascii="Lucida Grande" w:hAnsi="Lucida Grande" w:cs="Lucida Grande"/>
          <w:color w:val="8E6131"/>
          <w:sz w:val="20"/>
          <w:szCs w:val="20"/>
        </w:rPr>
        <w:t>ndo der Etzel Miliz mit 800 Flü</w:t>
      </w:r>
      <w:r w:rsidRPr="00C0741F">
        <w:rPr>
          <w:rFonts w:ascii="Lucida Grande" w:hAnsi="Lucida Grande" w:cs="Lucida Grande"/>
          <w:color w:val="8E6131"/>
          <w:sz w:val="20"/>
          <w:szCs w:val="20"/>
        </w:rPr>
        <w:t>chtlingen an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C0741F">
        <w:rPr>
          <w:rFonts w:ascii="Lucida Grande" w:hAnsi="Lucida Grande" w:cs="Lucida Grande"/>
          <w:color w:val="8E6131"/>
          <w:sz w:val="20"/>
          <w:szCs w:val="20"/>
        </w:rPr>
        <w:t>Bord wurde am 22. August 1939, w</w:t>
      </w:r>
      <w:r>
        <w:rPr>
          <w:rFonts w:ascii="Lucida Grande" w:hAnsi="Lucida Grande" w:cs="Lucida Grande"/>
          <w:color w:val="8E6131"/>
          <w:sz w:val="20"/>
          <w:szCs w:val="20"/>
        </w:rPr>
        <w:t>enige Tage vor dem Beginn des Zweiten</w:t>
      </w:r>
      <w:r w:rsidRPr="00C0741F">
        <w:rPr>
          <w:rFonts w:ascii="Lucida Grande" w:hAnsi="Lucida Grande" w:cs="Lucida Grande"/>
          <w:color w:val="8E6131"/>
          <w:sz w:val="20"/>
          <w:szCs w:val="20"/>
        </w:rPr>
        <w:t xml:space="preserve"> Weltkriegs, auf den Strand von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Tel Aviv gesetzt, etwa auf Höhe der Frishmann Straß</w:t>
      </w:r>
      <w:r w:rsidRPr="00C0741F">
        <w:rPr>
          <w:rFonts w:ascii="Lucida Grande" w:hAnsi="Lucida Grande" w:cs="Lucida Grande"/>
          <w:color w:val="8E6131"/>
          <w:sz w:val="20"/>
          <w:szCs w:val="20"/>
        </w:rPr>
        <w:t>e. Fotografien von Walter Zadek; JMH</w:t>
      </w:r>
    </w:p>
    <w:p w14:paraId="18C01783" w14:textId="77777777" w:rsidR="00C0741F" w:rsidRPr="00C0741F" w:rsidRDefault="00C0741F" w:rsidP="00C0741F">
      <w:pPr>
        <w:rPr>
          <w:rFonts w:ascii="Lucida Grande" w:hAnsi="Lucida Grande" w:cs="Lucida Grande"/>
          <w:color w:val="8E6131"/>
          <w:sz w:val="20"/>
          <w:szCs w:val="20"/>
        </w:rPr>
      </w:pPr>
    </w:p>
    <w:p w14:paraId="61C9DCC0" w14:textId="7569032E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158-59_Berichte_Ermordung_Jitzchak_Rabin_1995.jpg</w:t>
      </w:r>
    </w:p>
    <w:p w14:paraId="402FE15E" w14:textId="0D4F8278" w:rsidR="009F6A05" w:rsidRPr="009F6A05" w:rsidRDefault="009F6A05" w:rsidP="009F6A05">
      <w:pPr>
        <w:rPr>
          <w:rFonts w:ascii="Lucida Grande" w:hAnsi="Lucida Grande" w:cs="Lucida Grande"/>
          <w:color w:val="8E6131"/>
          <w:sz w:val="20"/>
          <w:szCs w:val="20"/>
        </w:rPr>
      </w:pPr>
      <w:r>
        <w:rPr>
          <w:rFonts w:ascii="Lucida Grande" w:hAnsi="Lucida Grande" w:cs="Lucida Grande"/>
          <w:color w:val="8E6131"/>
          <w:sz w:val="20"/>
          <w:szCs w:val="20"/>
        </w:rPr>
        <w:t>Berichte ü</w:t>
      </w:r>
      <w:r w:rsidRPr="009F6A05">
        <w:rPr>
          <w:rFonts w:ascii="Lucida Grande" w:hAnsi="Lucida Grande" w:cs="Lucida Grande"/>
          <w:color w:val="8E6131"/>
          <w:sz w:val="20"/>
          <w:szCs w:val="20"/>
        </w:rPr>
        <w:t>ber die Ermord</w:t>
      </w:r>
      <w:r>
        <w:rPr>
          <w:rFonts w:ascii="Lucida Grande" w:hAnsi="Lucida Grande" w:cs="Lucida Grande"/>
          <w:color w:val="8E6131"/>
          <w:sz w:val="20"/>
          <w:szCs w:val="20"/>
        </w:rPr>
        <w:t>ung des israelischen Ministerprä</w:t>
      </w:r>
      <w:r w:rsidRPr="009F6A05">
        <w:rPr>
          <w:rFonts w:ascii="Lucida Grande" w:hAnsi="Lucida Grande" w:cs="Lucida Grande"/>
          <w:color w:val="8E6131"/>
          <w:sz w:val="20"/>
          <w:szCs w:val="20"/>
        </w:rPr>
        <w:t>sidenten Jitzchak Rabin</w:t>
      </w:r>
    </w:p>
    <w:p w14:paraId="07E5B54F" w14:textId="289E9D51" w:rsidR="009F6A05" w:rsidRPr="009F6A05" w:rsidRDefault="009F6A05" w:rsidP="009F6A05">
      <w:pPr>
        <w:rPr>
          <w:rFonts w:ascii="Lucida Grande" w:hAnsi="Lucida Grande" w:cs="Lucida Grande"/>
          <w:color w:val="8E6131"/>
          <w:sz w:val="20"/>
          <w:szCs w:val="20"/>
        </w:rPr>
      </w:pPr>
      <w:r w:rsidRPr="009F6A05">
        <w:rPr>
          <w:rFonts w:ascii="Lucida Grande" w:hAnsi="Lucida Grande" w:cs="Lucida Grande"/>
          <w:color w:val="8E6131"/>
          <w:sz w:val="20"/>
          <w:szCs w:val="20"/>
        </w:rPr>
        <w:t>durc</w:t>
      </w:r>
      <w:r>
        <w:rPr>
          <w:rFonts w:ascii="Lucida Grande" w:hAnsi="Lucida Grande" w:cs="Lucida Grande"/>
          <w:color w:val="8E6131"/>
          <w:sz w:val="20"/>
          <w:szCs w:val="20"/>
        </w:rPr>
        <w:t>h einen rechtsradikalen, religiö</w:t>
      </w:r>
      <w:r w:rsidRPr="009F6A05">
        <w:rPr>
          <w:rFonts w:ascii="Lucida Grande" w:hAnsi="Lucida Grande" w:cs="Lucida Grande"/>
          <w:color w:val="8E6131"/>
          <w:sz w:val="20"/>
          <w:szCs w:val="20"/>
        </w:rPr>
        <w:t>s-fanatischen Siedleraktivisten am 4. November 1995,</w:t>
      </w:r>
    </w:p>
    <w:p w14:paraId="58ABEA4E" w14:textId="1269493B" w:rsidR="00D804DE" w:rsidRDefault="009F6A05" w:rsidP="009F6A05">
      <w:pPr>
        <w:rPr>
          <w:rFonts w:ascii="Lucida Grande" w:hAnsi="Lucida Grande" w:cs="Lucida Grande"/>
          <w:color w:val="8E6131"/>
          <w:sz w:val="20"/>
          <w:szCs w:val="20"/>
        </w:rPr>
      </w:pPr>
      <w:r w:rsidRPr="009F6A05">
        <w:rPr>
          <w:rFonts w:ascii="Lucida Grande" w:hAnsi="Lucida Grande" w:cs="Lucida Grande"/>
          <w:color w:val="8E6131"/>
          <w:sz w:val="20"/>
          <w:szCs w:val="20"/>
        </w:rPr>
        <w:t>Jerusalem Post, 5. November 1995; Leihgabe Reinhard Rinderer, Dornbirn</w:t>
      </w:r>
    </w:p>
    <w:p w14:paraId="6805E3F2" w14:textId="77777777" w:rsidR="009F6A05" w:rsidRDefault="009F6A05" w:rsidP="009F6A05">
      <w:pPr>
        <w:rPr>
          <w:rFonts w:ascii="Lucida Grande" w:hAnsi="Lucida Grande" w:cs="Lucida Grande"/>
          <w:sz w:val="20"/>
          <w:szCs w:val="20"/>
        </w:rPr>
      </w:pPr>
    </w:p>
    <w:p w14:paraId="56489012" w14:textId="03B26B07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194_Tel Aviv expands_Postkarte Fotomontage_1934.jpg</w:t>
      </w:r>
    </w:p>
    <w:p w14:paraId="428EF5EF" w14:textId="50BD51B2" w:rsidR="008216CD" w:rsidRPr="008216CD" w:rsidRDefault="008216CD" w:rsidP="008216CD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„Tel Aviv expands“. Postkarte mit e</w:t>
      </w:r>
      <w:r>
        <w:rPr>
          <w:rFonts w:ascii="Lucida Grande" w:hAnsi="Lucida Grande" w:cs="Lucida Grande"/>
          <w:color w:val="8E6131"/>
          <w:sz w:val="20"/>
          <w:szCs w:val="20"/>
        </w:rPr>
        <w:t>iner Fotomontage von Kalter anlä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sslich der Levantemesse</w:t>
      </w:r>
    </w:p>
    <w:p w14:paraId="6EC0999F" w14:textId="017DB1F6" w:rsidR="00D804DE" w:rsidRDefault="008216CD" w:rsidP="008216CD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1934; Leihgabe Ines Sonder, Berlin</w:t>
      </w:r>
    </w:p>
    <w:p w14:paraId="09F3F6CE" w14:textId="77777777" w:rsidR="008216CD" w:rsidRDefault="008216CD" w:rsidP="008216CD">
      <w:pPr>
        <w:rPr>
          <w:rFonts w:ascii="Lucida Grande" w:hAnsi="Lucida Grande" w:cs="Lucida Grande"/>
          <w:sz w:val="20"/>
          <w:szCs w:val="20"/>
        </w:rPr>
      </w:pPr>
    </w:p>
    <w:p w14:paraId="6DD2694B" w14:textId="7DFAC548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218_A_AllenbyStraße_Foto_WalterZadek_1936.jpg</w:t>
      </w:r>
    </w:p>
    <w:p w14:paraId="186F6028" w14:textId="5360F6D7" w:rsidR="00D804DE" w:rsidRDefault="008216CD" w:rsidP="004C4DBC">
      <w:pPr>
        <w:rPr>
          <w:rFonts w:ascii="Lucida Grande" w:hAnsi="Lucida Grande" w:cs="Lucida Grande"/>
          <w:color w:val="8E6131"/>
          <w:sz w:val="20"/>
          <w:szCs w:val="20"/>
        </w:rPr>
      </w:pPr>
      <w:r>
        <w:rPr>
          <w:rFonts w:ascii="Lucida Grande" w:hAnsi="Lucida Grande" w:cs="Lucida Grande"/>
          <w:color w:val="8E6131"/>
          <w:sz w:val="20"/>
          <w:szCs w:val="20"/>
        </w:rPr>
        <w:t>Allenby Straß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e in Tel Aviv, um 1936, Fotografie von Walter Zadek; JMH</w:t>
      </w:r>
    </w:p>
    <w:p w14:paraId="49EA85F9" w14:textId="77777777" w:rsidR="008216CD" w:rsidRDefault="008216CD" w:rsidP="004C4DBC">
      <w:pPr>
        <w:rPr>
          <w:rFonts w:ascii="Lucida Grande" w:hAnsi="Lucida Grande" w:cs="Lucida Grande"/>
          <w:sz w:val="20"/>
          <w:szCs w:val="20"/>
        </w:rPr>
      </w:pPr>
    </w:p>
    <w:p w14:paraId="03C8A1E5" w14:textId="460210A0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223_Modell_Max-Liebling-Haus.jpg</w:t>
      </w:r>
    </w:p>
    <w:p w14:paraId="5844AA8E" w14:textId="393B444A" w:rsidR="00D804DE" w:rsidRDefault="008216CD" w:rsidP="004C4DBC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Mod</w:t>
      </w:r>
      <w:r>
        <w:rPr>
          <w:rFonts w:ascii="Lucida Grande" w:hAnsi="Lucida Grande" w:cs="Lucida Grande"/>
          <w:color w:val="8E6131"/>
          <w:sz w:val="20"/>
          <w:szCs w:val="20"/>
        </w:rPr>
        <w:t>ell des Max Liebling Hauses, Maß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stab 1:100, Modellbau Edgar Neugebauer; JMH</w:t>
      </w:r>
    </w:p>
    <w:p w14:paraId="31B7A1A7" w14:textId="77777777" w:rsidR="008216CD" w:rsidRDefault="008216CD" w:rsidP="004C4DBC">
      <w:pPr>
        <w:rPr>
          <w:rFonts w:ascii="Lucida Grande" w:hAnsi="Lucida Grande" w:cs="Lucida Grande"/>
          <w:sz w:val="20"/>
          <w:szCs w:val="20"/>
        </w:rPr>
      </w:pPr>
    </w:p>
    <w:p w14:paraId="5D500105" w14:textId="380094D3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224_Dizengoffplatz_um 1950_Fotograf_unbekannt.jpg</w:t>
      </w:r>
    </w:p>
    <w:p w14:paraId="095A2471" w14:textId="4D61819C" w:rsidR="00D804DE" w:rsidRDefault="008216CD" w:rsidP="004C4DBC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Dizengoffplatz, um 1950, unbekannter Fotograf; JMH</w:t>
      </w:r>
    </w:p>
    <w:p w14:paraId="17B4991D" w14:textId="77777777" w:rsidR="008216CD" w:rsidRDefault="008216CD" w:rsidP="004C4DBC">
      <w:pPr>
        <w:rPr>
          <w:rFonts w:ascii="Lucida Grande" w:hAnsi="Lucida Grande" w:cs="Lucida Grande"/>
          <w:sz w:val="20"/>
          <w:szCs w:val="20"/>
        </w:rPr>
      </w:pPr>
    </w:p>
    <w:p w14:paraId="6234C8F5" w14:textId="6068561E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225_Dizengoffplatz_um 1950_Fotograf_unbekannt.jpg</w:t>
      </w:r>
    </w:p>
    <w:p w14:paraId="1DBC98B0" w14:textId="11D315BD" w:rsidR="00D804DE" w:rsidRDefault="008216CD" w:rsidP="004C4DBC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Dizengoffplatz, um 1950, unbekannter Fotograf; JMH</w:t>
      </w:r>
    </w:p>
    <w:p w14:paraId="57F03476" w14:textId="77777777" w:rsidR="008216CD" w:rsidRDefault="008216CD" w:rsidP="004C4DBC">
      <w:pPr>
        <w:rPr>
          <w:rFonts w:ascii="Lucida Grande" w:hAnsi="Lucida Grande" w:cs="Lucida Grande"/>
          <w:sz w:val="20"/>
          <w:szCs w:val="20"/>
        </w:rPr>
      </w:pPr>
    </w:p>
    <w:p w14:paraId="673A5EF8" w14:textId="62674997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272-73_Modell_Umbau_Rothschild_Boulevard69.jpg</w:t>
      </w:r>
    </w:p>
    <w:p w14:paraId="5AB70A82" w14:textId="77777777" w:rsidR="008216CD" w:rsidRPr="008216CD" w:rsidRDefault="008216CD" w:rsidP="008216CD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Modell des Umbaus Rothschild Boulevard 69, „Floating Gardens“,</w:t>
      </w:r>
    </w:p>
    <w:p w14:paraId="3B1B035B" w14:textId="77777777" w:rsidR="008216CD" w:rsidRPr="008216CD" w:rsidRDefault="008216CD" w:rsidP="008216CD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Erweiterung und Renovierung eines International Style-Apartmenthauses;</w:t>
      </w:r>
    </w:p>
    <w:p w14:paraId="2F7F198C" w14:textId="1B531264" w:rsidR="00D804DE" w:rsidRDefault="008216CD" w:rsidP="008216CD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Leihgabe von AN+, Avital Gourary Natanel Elfassy Architects, Tel Aviv</w:t>
      </w:r>
    </w:p>
    <w:p w14:paraId="5CF537EE" w14:textId="77777777" w:rsidR="008216CD" w:rsidRDefault="008216CD" w:rsidP="008216CD">
      <w:pPr>
        <w:rPr>
          <w:rFonts w:ascii="Lucida Grande" w:hAnsi="Lucida Grande" w:cs="Lucida Grande"/>
          <w:sz w:val="20"/>
          <w:szCs w:val="20"/>
        </w:rPr>
      </w:pPr>
    </w:p>
    <w:p w14:paraId="3A03D4B8" w14:textId="6DE5EB52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lastRenderedPageBreak/>
        <w:t>362_63_Muhammad_Jabali_I_am_in_Heaven_2019.jpg</w:t>
      </w:r>
    </w:p>
    <w:p w14:paraId="28818F84" w14:textId="7C6165B9" w:rsidR="00D804DE" w:rsidRDefault="008216CD" w:rsidP="004C4DBC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Muhammad Jabali: Heaven, I‘m i</w:t>
      </w:r>
      <w:r>
        <w:rPr>
          <w:rFonts w:ascii="Lucida Grande" w:hAnsi="Lucida Grande" w:cs="Lucida Grande"/>
          <w:color w:val="8E6131"/>
          <w:sz w:val="20"/>
          <w:szCs w:val="20"/>
        </w:rPr>
        <w:t>n Heaven, 2019, Leihgabe des Kü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nstlers</w:t>
      </w:r>
    </w:p>
    <w:p w14:paraId="3F88537B" w14:textId="77777777" w:rsidR="008216CD" w:rsidRDefault="008216CD" w:rsidP="004C4DBC">
      <w:pPr>
        <w:rPr>
          <w:rFonts w:ascii="Lucida Grande" w:hAnsi="Lucida Grande" w:cs="Lucida Grande"/>
          <w:sz w:val="20"/>
          <w:szCs w:val="20"/>
        </w:rPr>
      </w:pPr>
    </w:p>
    <w:p w14:paraId="0D6B95FF" w14:textId="019BBEE3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383_Schaufelgewehr_OsamaZatar.jpg</w:t>
      </w:r>
    </w:p>
    <w:p w14:paraId="03B09FD2" w14:textId="67ACD221" w:rsidR="00C0741F" w:rsidRDefault="008216CD" w:rsidP="008216CD">
      <w:pPr>
        <w:rPr>
          <w:rFonts w:ascii="Lucida Grande" w:hAnsi="Lucida Grande" w:cs="Lucida Grande"/>
          <w:color w:val="8E6131"/>
          <w:sz w:val="20"/>
          <w:szCs w:val="20"/>
        </w:rPr>
      </w:pPr>
      <w:r w:rsidRPr="008216CD">
        <w:rPr>
          <w:rFonts w:ascii="Lucida Grande" w:hAnsi="Lucida Grande" w:cs="Lucida Grande"/>
          <w:color w:val="8E6131"/>
          <w:sz w:val="20"/>
          <w:szCs w:val="20"/>
        </w:rPr>
        <w:t>Osama Zatar: Jesaja 2,4., Leihgabe des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Kü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 xml:space="preserve">nstlers, Wien. </w:t>
      </w:r>
      <w:r>
        <w:rPr>
          <w:rFonts w:ascii="Lucida Grande" w:hAnsi="Lucida Grande" w:cs="Lucida Grande"/>
          <w:color w:val="8E6131"/>
          <w:sz w:val="20"/>
          <w:szCs w:val="20"/>
        </w:rPr>
        <w:br/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In vielen seiner Arbeiten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thematisiert Osama Zatar die Trennung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zwischen Palä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stinensern und Israelis.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Eine Serie zu nü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tzlichen Werkzeugen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umgebauter Waffen setzt sich mit dem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Bild des terroristischen Palä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stinensers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auseinander. In diesem Fall versinnbildlichte</w:t>
      </w:r>
      <w:r w:rsidR="00EF27E9">
        <w:rPr>
          <w:rFonts w:ascii="Lucida Grande" w:hAnsi="Lucida Grande" w:cs="Lucida Grande"/>
          <w:color w:val="8E6131"/>
          <w:sz w:val="20"/>
          <w:szCs w:val="20"/>
        </w:rPr>
        <w:t xml:space="preserve"> Zatar ein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Friedensgebot Gottes aus</w:t>
      </w:r>
      <w:r w:rsidR="00EF27E9"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der Tora: „Er spricht Recht im Streit der</w:t>
      </w:r>
      <w:r w:rsidR="00EF27E9">
        <w:rPr>
          <w:rFonts w:ascii="Lucida Grande" w:hAnsi="Lucida Grande" w:cs="Lucida Grande"/>
          <w:color w:val="8E6131"/>
          <w:sz w:val="20"/>
          <w:szCs w:val="20"/>
        </w:rPr>
        <w:t xml:space="preserve"> Völker, / er weist viele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Nationen zurecht.</w:t>
      </w:r>
      <w:r w:rsidR="00EF27E9"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Dann schmieden sie Pflugscharen aus</w:t>
      </w:r>
      <w:r w:rsidR="00EF27E9">
        <w:rPr>
          <w:rFonts w:ascii="Lucida Grande" w:hAnsi="Lucida Grande" w:cs="Lucida Grande"/>
          <w:color w:val="8E6131"/>
          <w:sz w:val="20"/>
          <w:szCs w:val="20"/>
        </w:rPr>
        <w:t xml:space="preserve"> ihren Schwertern / und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Winzermesser aus</w:t>
      </w:r>
      <w:r w:rsidR="00EF27E9"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ihren Lanzen. Man zieht nicht mehr das</w:t>
      </w:r>
      <w:r w:rsidR="00EF27E9"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Schwert, Volk g</w:t>
      </w:r>
      <w:r w:rsidR="00EF27E9">
        <w:rPr>
          <w:rFonts w:ascii="Lucida Grande" w:hAnsi="Lucida Grande" w:cs="Lucida Grande"/>
          <w:color w:val="8E6131"/>
          <w:sz w:val="20"/>
          <w:szCs w:val="20"/>
        </w:rPr>
        <w:t>egen Volk, / und ü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bt nicht</w:t>
      </w:r>
      <w:r w:rsidR="00EF27E9">
        <w:rPr>
          <w:rFonts w:ascii="Lucida Grande" w:hAnsi="Lucida Grande" w:cs="Lucida Grande"/>
          <w:color w:val="8E6131"/>
          <w:sz w:val="20"/>
          <w:szCs w:val="20"/>
        </w:rPr>
        <w:t xml:space="preserve"> mehr fü</w:t>
      </w:r>
      <w:r w:rsidRPr="008216CD">
        <w:rPr>
          <w:rFonts w:ascii="Lucida Grande" w:hAnsi="Lucida Grande" w:cs="Lucida Grande"/>
          <w:color w:val="8E6131"/>
          <w:sz w:val="20"/>
          <w:szCs w:val="20"/>
        </w:rPr>
        <w:t>r den Krieg.“</w:t>
      </w:r>
    </w:p>
    <w:p w14:paraId="6C0639B7" w14:textId="77777777" w:rsidR="00EF27E9" w:rsidRPr="00EF27E9" w:rsidRDefault="00EF27E9" w:rsidP="008216CD">
      <w:pPr>
        <w:rPr>
          <w:rFonts w:ascii="Lucida Grande" w:hAnsi="Lucida Grande" w:cs="Lucida Grande"/>
          <w:color w:val="8E6131"/>
          <w:sz w:val="20"/>
          <w:szCs w:val="20"/>
        </w:rPr>
      </w:pPr>
    </w:p>
    <w:p w14:paraId="6CDE6155" w14:textId="2A1E68E8" w:rsidR="00D804DE" w:rsidRDefault="00D804DE" w:rsidP="004C4DBC">
      <w:pPr>
        <w:rPr>
          <w:rFonts w:ascii="Lucida Grande" w:hAnsi="Lucida Grande" w:cs="Lucida Grande"/>
          <w:sz w:val="20"/>
          <w:szCs w:val="20"/>
        </w:rPr>
      </w:pPr>
      <w:r w:rsidRPr="00D804DE">
        <w:rPr>
          <w:rFonts w:ascii="Lucida Grande" w:hAnsi="Lucida Grande" w:cs="Lucida Grande"/>
          <w:sz w:val="20"/>
          <w:szCs w:val="20"/>
        </w:rPr>
        <w:t>384_Einat Leader_OrientationJewellery.jpg</w:t>
      </w:r>
    </w:p>
    <w:p w14:paraId="3DD3D565" w14:textId="77777777" w:rsidR="00CD7BC0" w:rsidRDefault="00CD7BC0" w:rsidP="00CD7BC0">
      <w:pPr>
        <w:rPr>
          <w:rFonts w:ascii="Lucida Grande" w:hAnsi="Lucida Grande" w:cs="Lucida Grande"/>
          <w:color w:val="8E6131"/>
          <w:sz w:val="20"/>
          <w:szCs w:val="20"/>
        </w:rPr>
      </w:pPr>
      <w:r w:rsidRPr="00CD7BC0">
        <w:rPr>
          <w:rFonts w:ascii="Lucida Grande" w:hAnsi="Lucida Grande" w:cs="Lucida Grande"/>
          <w:color w:val="8E6131"/>
          <w:sz w:val="20"/>
          <w:szCs w:val="20"/>
        </w:rPr>
        <w:t>Einat Leader: Orientation Jewellery 2.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 xml:space="preserve">(Neckpiece/Halskette). </w:t>
      </w:r>
    </w:p>
    <w:p w14:paraId="3583DAA0" w14:textId="3A34380A" w:rsidR="00CD7BC0" w:rsidRPr="00CD7BC0" w:rsidRDefault="00CD7BC0" w:rsidP="00CD7BC0">
      <w:pPr>
        <w:rPr>
          <w:rFonts w:ascii="Lucida Grande" w:hAnsi="Lucida Grande" w:cs="Lucida Grande"/>
          <w:color w:val="8E6131"/>
          <w:sz w:val="20"/>
          <w:szCs w:val="20"/>
        </w:rPr>
      </w:pPr>
      <w:r w:rsidRPr="00CD7BC0">
        <w:rPr>
          <w:rFonts w:ascii="Lucida Grande" w:hAnsi="Lucida Grande" w:cs="Lucida Grande"/>
          <w:color w:val="8E6131"/>
          <w:sz w:val="20"/>
          <w:szCs w:val="20"/>
        </w:rPr>
        <w:t>„Das Objekt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Orientation Jewellery 2 wird wie ein Schal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getragen. Es ist ein dreidimensionales,</w:t>
      </w:r>
    </w:p>
    <w:p w14:paraId="33F39477" w14:textId="77777777" w:rsidR="00CD7BC0" w:rsidRDefault="00CD7BC0" w:rsidP="00CD7BC0">
      <w:pPr>
        <w:rPr>
          <w:rFonts w:ascii="Lucida Grande" w:hAnsi="Lucida Grande" w:cs="Lucida Grande"/>
          <w:color w:val="8E6131"/>
          <w:sz w:val="20"/>
          <w:szCs w:val="20"/>
        </w:rPr>
      </w:pPr>
      <w:r w:rsidRPr="00CD7BC0">
        <w:rPr>
          <w:rFonts w:ascii="Lucida Grande" w:hAnsi="Lucida Grande" w:cs="Lucida Grande"/>
          <w:color w:val="8E6131"/>
          <w:sz w:val="20"/>
          <w:szCs w:val="20"/>
        </w:rPr>
        <w:t>materielles Bild eines Stadtplans, der versucht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mit der Erinnerung an die zerstö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rten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palästinensischen Dö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rfer auf dem Gebiet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von Jaffa-Tel Aviv umzugehen, im Kontext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der Amnesie, die die israelische Gesellschaft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prä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 xml:space="preserve">gt.“ (Einat Leader) </w:t>
      </w:r>
    </w:p>
    <w:p w14:paraId="293A47C8" w14:textId="22937911" w:rsidR="00D804DE" w:rsidRPr="00CD7BC0" w:rsidRDefault="00CD7BC0" w:rsidP="00CD7BC0">
      <w:pPr>
        <w:rPr>
          <w:rFonts w:ascii="Lucida Grande" w:hAnsi="Lucida Grande" w:cs="Lucida Grande"/>
          <w:color w:val="8E6131"/>
          <w:sz w:val="20"/>
          <w:szCs w:val="20"/>
        </w:rPr>
      </w:pPr>
      <w:r w:rsidRPr="00CD7BC0">
        <w:rPr>
          <w:rFonts w:ascii="Lucida Grande" w:hAnsi="Lucida Grande" w:cs="Lucida Grande"/>
          <w:color w:val="8E6131"/>
          <w:sz w:val="20"/>
          <w:szCs w:val="20"/>
        </w:rPr>
        <w:t>Zu sehen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sind Manschi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eh, Abu 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Kabir, Sumeil,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Jammasin, Sheikh Muwannis und Salame;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Gummi, Silikon, Leihgabe der Kü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nstlerin,</w:t>
      </w:r>
      <w:r>
        <w:rPr>
          <w:rFonts w:ascii="Lucida Grande" w:hAnsi="Lucida Grande" w:cs="Lucida Grande"/>
          <w:color w:val="8E6131"/>
          <w:sz w:val="20"/>
          <w:szCs w:val="20"/>
        </w:rPr>
        <w:t xml:space="preserve"> </w:t>
      </w:r>
      <w:r w:rsidRPr="00CD7BC0">
        <w:rPr>
          <w:rFonts w:ascii="Lucida Grande" w:hAnsi="Lucida Grande" w:cs="Lucida Grande"/>
          <w:color w:val="8E6131"/>
          <w:sz w:val="20"/>
          <w:szCs w:val="20"/>
        </w:rPr>
        <w:t>Jerusalem.</w:t>
      </w:r>
      <w:bookmarkStart w:id="0" w:name="_GoBack"/>
      <w:bookmarkEnd w:id="0"/>
    </w:p>
    <w:sectPr w:rsidR="00D804DE" w:rsidRPr="00CD7BC0" w:rsidSect="001F426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AEE65" w14:textId="77777777" w:rsidR="008216CD" w:rsidRDefault="008216CD" w:rsidP="005209FC">
      <w:r>
        <w:separator/>
      </w:r>
    </w:p>
  </w:endnote>
  <w:endnote w:type="continuationSeparator" w:id="0">
    <w:p w14:paraId="2FBAD4DE" w14:textId="77777777" w:rsidR="008216CD" w:rsidRDefault="008216CD" w:rsidP="0052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73F73" w14:textId="77777777" w:rsidR="008216CD" w:rsidRPr="009010BD" w:rsidRDefault="008216CD" w:rsidP="005209FC">
    <w:pPr>
      <w:rPr>
        <w:rFonts w:ascii="Lucida Grande" w:hAnsi="Lucida Grande" w:cs="Lucida Grande"/>
        <w:color w:val="505150"/>
        <w:sz w:val="15"/>
        <w:szCs w:val="15"/>
      </w:rPr>
    </w:pPr>
    <w:r w:rsidRPr="00625021">
      <w:rPr>
        <w:rFonts w:ascii="Lucida Grande" w:hAnsi="Lucida Grande" w:cs="Lucida Grande"/>
        <w:b/>
        <w:color w:val="34718A"/>
        <w:sz w:val="15"/>
        <w:szCs w:val="15"/>
      </w:rPr>
      <w:t>All About Tel Aviv-Jaffa. Die Erfindung einer Stadt   </w:t>
    </w:r>
    <w:r w:rsidRPr="009010BD">
      <w:rPr>
        <w:rFonts w:ascii="Lucida Grande" w:hAnsi="Lucida Grande" w:cs="Lucida Grande"/>
        <w:sz w:val="15"/>
        <w:szCs w:val="15"/>
      </w:rPr>
      <w:br/>
    </w:r>
    <w:r>
      <w:rPr>
        <w:rFonts w:ascii="Lucida Grande" w:hAnsi="Lucida Grande" w:cs="Lucida Grande"/>
        <w:color w:val="505150"/>
        <w:sz w:val="15"/>
        <w:szCs w:val="15"/>
      </w:rPr>
      <w:t>7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 xml:space="preserve">April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bis </w:t>
    </w:r>
    <w:r>
      <w:rPr>
        <w:rFonts w:ascii="Lucida Grande" w:hAnsi="Lucida Grande" w:cs="Lucida Grande"/>
        <w:color w:val="505150"/>
        <w:sz w:val="15"/>
        <w:szCs w:val="15"/>
      </w:rPr>
      <w:t>6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. </w:t>
    </w:r>
    <w:r>
      <w:rPr>
        <w:rFonts w:ascii="Lucida Grande" w:hAnsi="Lucida Grande" w:cs="Lucida Grande"/>
        <w:color w:val="505150"/>
        <w:sz w:val="15"/>
        <w:szCs w:val="15"/>
      </w:rPr>
      <w:t>Oktober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 2019</w:t>
    </w:r>
    <w:r w:rsidRPr="009010BD">
      <w:rPr>
        <w:rFonts w:ascii="Lucida Grande" w:hAnsi="Lucida Grande" w:cs="Lucida Grande"/>
        <w:b/>
        <w:color w:val="505150"/>
        <w:sz w:val="15"/>
        <w:szCs w:val="15"/>
      </w:rPr>
      <w:t xml:space="preserve">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Schweizer Str. 5, 6845 Hohenems </w:t>
    </w:r>
  </w:p>
  <w:p w14:paraId="7329CF07" w14:textId="77777777" w:rsidR="008216CD" w:rsidRPr="009010BD" w:rsidRDefault="008216CD" w:rsidP="005209FC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Link"/>
          <w:rFonts w:ascii="Lucida Grande" w:hAnsi="Lucida Grande" w:cs="Lucida Grande"/>
          <w:color w:val="505150"/>
          <w:sz w:val="15"/>
          <w:szCs w:val="15"/>
        </w:rPr>
        <w:t>www.jm-hohenems.at</w:t>
      </w:r>
    </w:hyperlink>
  </w:p>
  <w:p w14:paraId="415DD858" w14:textId="77777777" w:rsidR="008216CD" w:rsidRDefault="008216C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D0E3B" w14:textId="77777777" w:rsidR="008216CD" w:rsidRDefault="008216CD" w:rsidP="005209FC">
      <w:r>
        <w:separator/>
      </w:r>
    </w:p>
  </w:footnote>
  <w:footnote w:type="continuationSeparator" w:id="0">
    <w:p w14:paraId="7DAB9679" w14:textId="77777777" w:rsidR="008216CD" w:rsidRDefault="008216CD" w:rsidP="005209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60D1E" w14:textId="3A90A380" w:rsidR="008216CD" w:rsidRPr="000A3F4B" w:rsidRDefault="008216CD">
    <w:pPr>
      <w:pStyle w:val="Kopfzeile"/>
      <w:rPr>
        <w:rFonts w:ascii="Lucida Grande" w:hAnsi="Lucida Grande" w:cs="Lucida Grande"/>
        <w:i/>
        <w:color w:val="404040" w:themeColor="text1" w:themeTint="BF"/>
        <w:sz w:val="20"/>
        <w:szCs w:val="20"/>
      </w:rPr>
    </w:pPr>
    <w:r>
      <w:rPr>
        <w:rFonts w:ascii="Lucida Grande" w:hAnsi="Lucida Grande" w:cs="Lucida Grande"/>
        <w:i/>
        <w:color w:val="404040" w:themeColor="text1" w:themeTint="BF"/>
        <w:sz w:val="20"/>
        <w:szCs w:val="20"/>
      </w:rPr>
      <w:t xml:space="preserve">Bildunterschriften Objektfotos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44"/>
    <w:rsid w:val="00024654"/>
    <w:rsid w:val="000362A2"/>
    <w:rsid w:val="00063A9A"/>
    <w:rsid w:val="00063EFB"/>
    <w:rsid w:val="00097E75"/>
    <w:rsid w:val="000A3F4B"/>
    <w:rsid w:val="000C0288"/>
    <w:rsid w:val="000D48FF"/>
    <w:rsid w:val="001145B3"/>
    <w:rsid w:val="001473AB"/>
    <w:rsid w:val="00154EC9"/>
    <w:rsid w:val="00155EB4"/>
    <w:rsid w:val="00174123"/>
    <w:rsid w:val="001B2882"/>
    <w:rsid w:val="001B39BC"/>
    <w:rsid w:val="001C28A0"/>
    <w:rsid w:val="001E0257"/>
    <w:rsid w:val="001E2B24"/>
    <w:rsid w:val="001E374F"/>
    <w:rsid w:val="001E726E"/>
    <w:rsid w:val="001F426E"/>
    <w:rsid w:val="00211C7E"/>
    <w:rsid w:val="002A648A"/>
    <w:rsid w:val="002A6D38"/>
    <w:rsid w:val="002B7A17"/>
    <w:rsid w:val="002E6122"/>
    <w:rsid w:val="003024A2"/>
    <w:rsid w:val="00306230"/>
    <w:rsid w:val="00307ADD"/>
    <w:rsid w:val="00334221"/>
    <w:rsid w:val="00341854"/>
    <w:rsid w:val="00344FB0"/>
    <w:rsid w:val="00354F84"/>
    <w:rsid w:val="00364132"/>
    <w:rsid w:val="00364541"/>
    <w:rsid w:val="003A0226"/>
    <w:rsid w:val="003B6245"/>
    <w:rsid w:val="003E0E44"/>
    <w:rsid w:val="003E5170"/>
    <w:rsid w:val="0041027C"/>
    <w:rsid w:val="00413EFD"/>
    <w:rsid w:val="00415BE2"/>
    <w:rsid w:val="00463A3D"/>
    <w:rsid w:val="004C35B0"/>
    <w:rsid w:val="004C4DBC"/>
    <w:rsid w:val="004D40F6"/>
    <w:rsid w:val="004F20DB"/>
    <w:rsid w:val="005120E6"/>
    <w:rsid w:val="005209FC"/>
    <w:rsid w:val="00526E5D"/>
    <w:rsid w:val="005363CD"/>
    <w:rsid w:val="0054159C"/>
    <w:rsid w:val="00575D7A"/>
    <w:rsid w:val="005B3C2C"/>
    <w:rsid w:val="005C4708"/>
    <w:rsid w:val="005C63B0"/>
    <w:rsid w:val="005F73A7"/>
    <w:rsid w:val="00611681"/>
    <w:rsid w:val="00625021"/>
    <w:rsid w:val="00627872"/>
    <w:rsid w:val="00627907"/>
    <w:rsid w:val="006557D3"/>
    <w:rsid w:val="006652ED"/>
    <w:rsid w:val="00693918"/>
    <w:rsid w:val="00694032"/>
    <w:rsid w:val="0069409A"/>
    <w:rsid w:val="006C6003"/>
    <w:rsid w:val="006E1DA5"/>
    <w:rsid w:val="007266C0"/>
    <w:rsid w:val="007414C1"/>
    <w:rsid w:val="00754803"/>
    <w:rsid w:val="00765B05"/>
    <w:rsid w:val="00766146"/>
    <w:rsid w:val="00777EF2"/>
    <w:rsid w:val="007E2CCF"/>
    <w:rsid w:val="007F09B6"/>
    <w:rsid w:val="008027EF"/>
    <w:rsid w:val="008051B7"/>
    <w:rsid w:val="00807736"/>
    <w:rsid w:val="00815887"/>
    <w:rsid w:val="008216CD"/>
    <w:rsid w:val="008250F1"/>
    <w:rsid w:val="00834AF9"/>
    <w:rsid w:val="00847DE9"/>
    <w:rsid w:val="00865894"/>
    <w:rsid w:val="008B7263"/>
    <w:rsid w:val="008E50C8"/>
    <w:rsid w:val="00935709"/>
    <w:rsid w:val="0099023B"/>
    <w:rsid w:val="009B0D65"/>
    <w:rsid w:val="009B4DDF"/>
    <w:rsid w:val="009D3CA7"/>
    <w:rsid w:val="009E0F91"/>
    <w:rsid w:val="009E567D"/>
    <w:rsid w:val="009F6A05"/>
    <w:rsid w:val="00A321B1"/>
    <w:rsid w:val="00A536D8"/>
    <w:rsid w:val="00A65DF1"/>
    <w:rsid w:val="00A8576C"/>
    <w:rsid w:val="00A952FF"/>
    <w:rsid w:val="00AC5833"/>
    <w:rsid w:val="00AE0787"/>
    <w:rsid w:val="00AF2F60"/>
    <w:rsid w:val="00B14EC6"/>
    <w:rsid w:val="00B45665"/>
    <w:rsid w:val="00B91CD1"/>
    <w:rsid w:val="00B95931"/>
    <w:rsid w:val="00BC2494"/>
    <w:rsid w:val="00BE5B9D"/>
    <w:rsid w:val="00BF4CA3"/>
    <w:rsid w:val="00C0741F"/>
    <w:rsid w:val="00C1512A"/>
    <w:rsid w:val="00C71034"/>
    <w:rsid w:val="00CC77F3"/>
    <w:rsid w:val="00CD7BC0"/>
    <w:rsid w:val="00D5249F"/>
    <w:rsid w:val="00D524A9"/>
    <w:rsid w:val="00D6020B"/>
    <w:rsid w:val="00D76FE6"/>
    <w:rsid w:val="00D804DE"/>
    <w:rsid w:val="00D909D6"/>
    <w:rsid w:val="00D91C5A"/>
    <w:rsid w:val="00D97D5B"/>
    <w:rsid w:val="00DA5098"/>
    <w:rsid w:val="00E03AEE"/>
    <w:rsid w:val="00E30410"/>
    <w:rsid w:val="00E31A4D"/>
    <w:rsid w:val="00E405D5"/>
    <w:rsid w:val="00E603E6"/>
    <w:rsid w:val="00E8396B"/>
    <w:rsid w:val="00ED3691"/>
    <w:rsid w:val="00EE4460"/>
    <w:rsid w:val="00EF0BA4"/>
    <w:rsid w:val="00EF27E9"/>
    <w:rsid w:val="00EF5507"/>
    <w:rsid w:val="00F22E24"/>
    <w:rsid w:val="00F31D84"/>
    <w:rsid w:val="00F3605B"/>
    <w:rsid w:val="00F43685"/>
    <w:rsid w:val="00F651DD"/>
    <w:rsid w:val="00F85C9C"/>
    <w:rsid w:val="00FB3151"/>
    <w:rsid w:val="00FC6BA0"/>
    <w:rsid w:val="00FE2DF7"/>
    <w:rsid w:val="00FF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CEEA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0E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0E4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13EFD"/>
    <w:rPr>
      <w:color w:val="0000FF" w:themeColor="hyperlink"/>
      <w:u w:val="single"/>
    </w:rPr>
  </w:style>
  <w:style w:type="paragraph" w:customStyle="1" w:styleId="KeinAbsatzformat">
    <w:name w:val="[Kein Absatzformat]"/>
    <w:rsid w:val="00FC6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09FC"/>
  </w:style>
  <w:style w:type="paragraph" w:styleId="Fuzeile">
    <w:name w:val="footer"/>
    <w:basedOn w:val="Standard"/>
    <w:link w:val="Fu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209FC"/>
  </w:style>
  <w:style w:type="character" w:customStyle="1" w:styleId="Absatz-Standardschriftart">
    <w:name w:val="Absatz-Standardschriftart"/>
    <w:semiHidden/>
    <w:rsid w:val="005209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E0E4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E0E44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413EFD"/>
    <w:rPr>
      <w:color w:val="0000FF" w:themeColor="hyperlink"/>
      <w:u w:val="single"/>
    </w:rPr>
  </w:style>
  <w:style w:type="paragraph" w:customStyle="1" w:styleId="KeinAbsatzformat">
    <w:name w:val="[Kein Absatzformat]"/>
    <w:rsid w:val="00FC6BA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209FC"/>
  </w:style>
  <w:style w:type="paragraph" w:styleId="Fuzeile">
    <w:name w:val="footer"/>
    <w:basedOn w:val="Standard"/>
    <w:link w:val="FuzeileZeichen"/>
    <w:uiPriority w:val="99"/>
    <w:unhideWhenUsed/>
    <w:rsid w:val="005209F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209FC"/>
  </w:style>
  <w:style w:type="character" w:customStyle="1" w:styleId="Absatz-Standardschriftart">
    <w:name w:val="Absatz-Standardschriftart"/>
    <w:semiHidden/>
    <w:rsid w:val="00520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jm-hohenems.at" TargetMode="External"/><Relationship Id="rId2" Type="http://schemas.openxmlformats.org/officeDocument/2006/relationships/hyperlink" Target="http://www.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3186</Characters>
  <Application>Microsoft Macintosh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</cp:revision>
  <cp:lastPrinted>2019-04-02T12:31:00Z</cp:lastPrinted>
  <dcterms:created xsi:type="dcterms:W3CDTF">2019-04-02T13:10:00Z</dcterms:created>
  <dcterms:modified xsi:type="dcterms:W3CDTF">2019-04-02T14:26:00Z</dcterms:modified>
</cp:coreProperties>
</file>