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8BBE5" w14:textId="1EF06890" w:rsidR="007B3D7B" w:rsidRPr="00AF57C2" w:rsidRDefault="007B3D7B" w:rsidP="007B3D7B">
      <w:pPr>
        <w:rPr>
          <w:rFonts w:ascii="Lucida Grande" w:eastAsia="Times New Roman" w:hAnsi="Lucida Grande" w:cs="Lucida Grande"/>
          <w:color w:val="7F7F7F" w:themeColor="text1" w:themeTint="80"/>
          <w:sz w:val="44"/>
          <w:szCs w:val="44"/>
        </w:rPr>
      </w:pPr>
      <w:r w:rsidRPr="00AF57C2">
        <w:rPr>
          <w:rFonts w:ascii="Lucida Grande" w:eastAsia="Times New Roman" w:hAnsi="Lucida Grande" w:cs="Lucida Grande"/>
          <w:color w:val="7F7F7F" w:themeColor="text1" w:themeTint="80"/>
          <w:sz w:val="22"/>
          <w:szCs w:val="22"/>
        </w:rPr>
        <w:t xml:space="preserve">Pressetext </w:t>
      </w:r>
      <w:r w:rsidRPr="00AF57C2">
        <w:rPr>
          <w:rFonts w:ascii="Lucida Grande" w:hAnsi="Lucida Grande" w:cs="Lucida Grande"/>
          <w:noProof/>
          <w:color w:val="7F7F7F" w:themeColor="text1" w:themeTint="80"/>
          <w:sz w:val="20"/>
          <w:szCs w:val="20"/>
        </w:rPr>
        <w:drawing>
          <wp:anchor distT="0" distB="0" distL="114300" distR="114300" simplePos="0" relativeHeight="251659264" behindDoc="0" locked="0" layoutInCell="1" allowOverlap="1" wp14:anchorId="56B1E767" wp14:editId="02074D36">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57C2">
        <w:rPr>
          <w:rFonts w:ascii="Lucida Grande" w:eastAsia="Times New Roman" w:hAnsi="Lucida Grande" w:cs="Lucida Grande"/>
          <w:color w:val="7F7F7F" w:themeColor="text1" w:themeTint="80"/>
          <w:sz w:val="22"/>
          <w:szCs w:val="22"/>
        </w:rPr>
        <w:t>Kurzfassung Deutsch</w:t>
      </w:r>
    </w:p>
    <w:p w14:paraId="558CFFF5" w14:textId="77777777" w:rsidR="007B3D7B" w:rsidRDefault="007B3D7B" w:rsidP="007B3D7B">
      <w:pPr>
        <w:rPr>
          <w:rFonts w:ascii="Lucida Grande" w:eastAsia="Times New Roman" w:hAnsi="Lucida Grande" w:cs="Lucida Grande"/>
          <w:b/>
          <w:sz w:val="32"/>
          <w:szCs w:val="32"/>
        </w:rPr>
      </w:pPr>
    </w:p>
    <w:p w14:paraId="1D443A96" w14:textId="12CFB467" w:rsidR="007B3D7B" w:rsidRPr="007B3D7B" w:rsidRDefault="007B3D7B" w:rsidP="007B3D7B">
      <w:pPr>
        <w:rPr>
          <w:rFonts w:ascii="Lucida Grande" w:eastAsia="Times New Roman" w:hAnsi="Lucida Grande" w:cs="Lucida Grande"/>
          <w:sz w:val="32"/>
          <w:szCs w:val="32"/>
        </w:rPr>
      </w:pPr>
      <w:r w:rsidRPr="00AF57C2">
        <w:rPr>
          <w:rFonts w:ascii="Lucida Grande" w:eastAsia="Times New Roman" w:hAnsi="Lucida Grande" w:cs="Lucida Grande"/>
          <w:color w:val="DC2F1E"/>
          <w:sz w:val="40"/>
          <w:szCs w:val="40"/>
        </w:rPr>
        <w:t xml:space="preserve">Sag Schibbolet! </w:t>
      </w:r>
      <w:r w:rsidRPr="00AF57C2">
        <w:rPr>
          <w:rFonts w:ascii="Lucida Grande" w:eastAsia="Times New Roman" w:hAnsi="Lucida Grande" w:cs="Lucida Grande"/>
          <w:color w:val="DC2F1E"/>
          <w:sz w:val="32"/>
          <w:szCs w:val="32"/>
        </w:rPr>
        <w:br/>
      </w:r>
      <w:r w:rsidRPr="00AF57C2">
        <w:rPr>
          <w:rFonts w:ascii="Lucida Grande" w:eastAsia="Times New Roman" w:hAnsi="Lucida Grande" w:cs="Lucida Grande"/>
          <w:color w:val="DC2F1E"/>
          <w:sz w:val="28"/>
          <w:szCs w:val="28"/>
        </w:rPr>
        <w:t>Von sichtbaren und unsichtbaren Grenzen</w:t>
      </w:r>
      <w:r w:rsidRPr="00E503DA">
        <w:rPr>
          <w:rFonts w:ascii="Lucida Grande" w:eastAsia="Times New Roman" w:hAnsi="Lucida Grande" w:cs="Lucida Grande"/>
          <w:sz w:val="32"/>
          <w:szCs w:val="32"/>
        </w:rPr>
        <w:br/>
      </w:r>
      <w:r w:rsidRPr="00DA121E">
        <w:rPr>
          <w:rFonts w:ascii="Lucida Grande" w:eastAsia="Times New Roman" w:hAnsi="Lucida Grande" w:cs="Lucida Grande"/>
          <w:sz w:val="28"/>
          <w:szCs w:val="28"/>
        </w:rPr>
        <w:t>18. März</w:t>
      </w:r>
      <w:r w:rsidR="00D611A6">
        <w:rPr>
          <w:rFonts w:ascii="Lucida Grande" w:eastAsia="Times New Roman" w:hAnsi="Lucida Grande" w:cs="Lucida Grande"/>
          <w:sz w:val="28"/>
          <w:szCs w:val="28"/>
        </w:rPr>
        <w:t xml:space="preserve"> 2018</w:t>
      </w:r>
      <w:r w:rsidRPr="00DA121E">
        <w:rPr>
          <w:rFonts w:ascii="Lucida Grande" w:eastAsia="Times New Roman" w:hAnsi="Lucida Grande" w:cs="Lucida Grande"/>
          <w:sz w:val="28"/>
          <w:szCs w:val="28"/>
        </w:rPr>
        <w:t xml:space="preserve"> bis </w:t>
      </w:r>
      <w:r w:rsidR="00D611A6">
        <w:rPr>
          <w:rFonts w:ascii="Lucida Grande" w:eastAsia="Times New Roman" w:hAnsi="Lucida Grande" w:cs="Lucida Grande"/>
          <w:sz w:val="28"/>
          <w:szCs w:val="28"/>
        </w:rPr>
        <w:t>1</w:t>
      </w:r>
      <w:r w:rsidRPr="00DA121E">
        <w:rPr>
          <w:rFonts w:ascii="Lucida Grande" w:eastAsia="Times New Roman" w:hAnsi="Lucida Grande" w:cs="Lucida Grande"/>
          <w:sz w:val="28"/>
          <w:szCs w:val="28"/>
        </w:rPr>
        <w:t xml:space="preserve">7. </w:t>
      </w:r>
      <w:r w:rsidR="00D611A6">
        <w:rPr>
          <w:rFonts w:ascii="Lucida Grande" w:eastAsia="Times New Roman" w:hAnsi="Lucida Grande" w:cs="Lucida Grande"/>
          <w:sz w:val="28"/>
          <w:szCs w:val="28"/>
        </w:rPr>
        <w:t>Februar</w:t>
      </w:r>
      <w:r w:rsidRPr="00DA121E">
        <w:rPr>
          <w:rFonts w:ascii="Lucida Grande" w:eastAsia="Times New Roman" w:hAnsi="Lucida Grande" w:cs="Lucida Grande"/>
          <w:sz w:val="28"/>
          <w:szCs w:val="28"/>
        </w:rPr>
        <w:t xml:space="preserve"> 201</w:t>
      </w:r>
      <w:r w:rsidR="00D611A6">
        <w:rPr>
          <w:rFonts w:ascii="Lucida Grande" w:eastAsia="Times New Roman" w:hAnsi="Lucida Grande" w:cs="Lucida Grande"/>
          <w:sz w:val="28"/>
          <w:szCs w:val="28"/>
        </w:rPr>
        <w:t>9</w:t>
      </w:r>
      <w:r>
        <w:rPr>
          <w:rFonts w:ascii="Lucida Grande" w:eastAsia="Times New Roman" w:hAnsi="Lucida Grande" w:cs="Lucida Grande"/>
          <w:sz w:val="32"/>
          <w:szCs w:val="32"/>
        </w:rPr>
        <w:br/>
      </w:r>
      <w:r w:rsidRPr="00AF57C2">
        <w:rPr>
          <w:rFonts w:ascii="Lucida Grande" w:hAnsi="Lucida Grande" w:cs="Lucida Grande"/>
          <w:color w:val="DC2F1E"/>
          <w:sz w:val="22"/>
          <w:szCs w:val="22"/>
        </w:rPr>
        <w:t>Eine Ausstellung des Jüdischen Museums Hohenems</w:t>
      </w:r>
      <w:r w:rsidRPr="00AF57C2">
        <w:rPr>
          <w:rFonts w:ascii="Lucida Grande" w:hAnsi="Lucida Grande" w:cs="Lucida Grande"/>
          <w:color w:val="DC2F1E"/>
          <w:sz w:val="22"/>
          <w:szCs w:val="22"/>
        </w:rPr>
        <w:br/>
        <w:t>In Zusammenarbeit mit dem Jüdischen Museum München</w:t>
      </w:r>
      <w:r w:rsidRPr="00AF57C2">
        <w:rPr>
          <w:rFonts w:ascii="Lucida Grande" w:hAnsi="Lucida Grande" w:cs="Lucida Grande"/>
          <w:color w:val="DC2F1E"/>
          <w:sz w:val="22"/>
          <w:szCs w:val="22"/>
        </w:rPr>
        <w:br/>
        <w:t>Kuratiert von Boaz Levin</w:t>
      </w:r>
    </w:p>
    <w:p w14:paraId="11AA65BE" w14:textId="7BD469EB" w:rsidR="00FA5447" w:rsidRPr="00FA5447" w:rsidRDefault="00FA5447" w:rsidP="00FA5447">
      <w:pPr>
        <w:rPr>
          <w:rFonts w:ascii="Lucida Grande" w:hAnsi="Lucida Grande" w:cs="Lucida Grande"/>
          <w:iCs/>
          <w:sz w:val="22"/>
          <w:szCs w:val="22"/>
        </w:rPr>
      </w:pPr>
      <w:r>
        <w:rPr>
          <w:rFonts w:ascii="Lucida Grande" w:hAnsi="Lucida Grande" w:cs="Lucida Grande"/>
          <w:iCs/>
          <w:sz w:val="22"/>
          <w:szCs w:val="22"/>
        </w:rPr>
        <w:br/>
      </w:r>
      <w:r w:rsidRPr="00FA5447">
        <w:rPr>
          <w:rFonts w:ascii="Lucida Grande" w:hAnsi="Lucida Grande" w:cs="Lucida Grande"/>
          <w:iCs/>
          <w:sz w:val="22"/>
          <w:szCs w:val="22"/>
        </w:rPr>
        <w:t>Während man von Globalisierung und internationaler Gemeinschaft spricht, werden überall in der Welt neue Grenzzäune und Mauern errichtet: um Staaten, besetzte Territorien und exklusive Wohnsiedlungen, zwischen öffentlichem und privatem Raum, Erlaubtem und Unerlaubtem. Manche dieser Grenzen sind durchlässig und andere tödlich, manche sichtbar gezogen und andere durch kulturelle Codes, Sprachtests oder biometrische Verfahren bewehrt. Grenzen entscheiden über Leben und Tod, „Identität“ und „Fremdheit“, Zugehörigkeit und Ausschluss. In dieser Ausstellung sind internationale Künstler dazu eingeladen, Grenzen in aller Welt kritisch zu betrachten.</w:t>
      </w:r>
    </w:p>
    <w:p w14:paraId="3968A105" w14:textId="3A595F50" w:rsidR="00FA5447" w:rsidRPr="002C0C55" w:rsidRDefault="00FA5447" w:rsidP="007B3D7B">
      <w:pPr>
        <w:rPr>
          <w:rFonts w:ascii="Lucida Grande" w:hAnsi="Lucida Grande" w:cs="Lucida Grande"/>
          <w:iCs/>
          <w:sz w:val="22"/>
          <w:szCs w:val="22"/>
        </w:rPr>
      </w:pPr>
    </w:p>
    <w:p w14:paraId="37FD3834" w14:textId="4E595B0D" w:rsidR="007B3D7B" w:rsidRDefault="00992F96" w:rsidP="007B3D7B">
      <w:pPr>
        <w:rPr>
          <w:rFonts w:ascii="Lucida Grande" w:hAnsi="Lucida Grande" w:cs="Lucida Grande"/>
          <w:iCs/>
          <w:sz w:val="22"/>
          <w:szCs w:val="22"/>
        </w:rPr>
      </w:pPr>
      <w:r w:rsidRPr="00992F96">
        <w:rPr>
          <w:rFonts w:ascii="Lucida Grande" w:hAnsi="Lucida Grande" w:cs="Lucida Grande"/>
          <w:iCs/>
          <w:color w:val="DC2F1E"/>
          <w:sz w:val="22"/>
          <w:szCs w:val="22"/>
        </w:rPr>
        <w:t>KünstlerInnen</w:t>
      </w:r>
      <w:r w:rsidRPr="00992F96">
        <w:rPr>
          <w:rFonts w:ascii="Lucida Grande" w:hAnsi="Lucida Grande" w:cs="Lucida Grande"/>
          <w:iCs/>
          <w:sz w:val="22"/>
          <w:szCs w:val="22"/>
        </w:rPr>
        <w:br/>
        <w:t>Lawrence Abu Hamdan (London/Beirut), Zach Blas (London), Sophie Calle (Paris), Arno Gisinger (Paris), Vincent Grunwald (Berlin), Ryan S. Jeffery und Quinn Slobodian (Los Angeles), Leon Kahane (Berlin/Tel Aviv), Mikael Levin (New York), Fiamma Montezemolo (San Francisco), Pīnar Öğrenci (Istanbul), Ovidiu Anton (Wien), Fazal Sheikh (Zürich)</w:t>
      </w:r>
    </w:p>
    <w:p w14:paraId="080AC73B" w14:textId="77777777" w:rsidR="002C0C55" w:rsidRDefault="002C0C55" w:rsidP="002C0C55">
      <w:pPr>
        <w:rPr>
          <w:rFonts w:ascii="Lucida Grande" w:hAnsi="Lucida Grande" w:cs="Lucida Grande"/>
          <w:sz w:val="22"/>
          <w:szCs w:val="22"/>
        </w:rPr>
      </w:pPr>
    </w:p>
    <w:p w14:paraId="04CB78DA" w14:textId="77777777" w:rsidR="00992F96" w:rsidRDefault="00992F96" w:rsidP="002C0C55">
      <w:pPr>
        <w:rPr>
          <w:rFonts w:ascii="Lucida Grande" w:hAnsi="Lucida Grande" w:cs="Lucida Grande"/>
          <w:sz w:val="22"/>
          <w:szCs w:val="22"/>
        </w:rPr>
      </w:pPr>
    </w:p>
    <w:p w14:paraId="50C5301F" w14:textId="77777777" w:rsidR="00992F96" w:rsidRPr="002C0C55" w:rsidRDefault="00992F96" w:rsidP="002C0C55">
      <w:pPr>
        <w:rPr>
          <w:rFonts w:ascii="Lucida Grande" w:hAnsi="Lucida Grande" w:cs="Lucida Grande"/>
          <w:sz w:val="22"/>
          <w:szCs w:val="22"/>
        </w:rPr>
      </w:pPr>
    </w:p>
    <w:p w14:paraId="2089D935" w14:textId="77777777" w:rsidR="002C0C55" w:rsidRPr="00492C2B" w:rsidRDefault="002C0C55" w:rsidP="002C0C55">
      <w:pPr>
        <w:spacing w:before="100" w:beforeAutospacing="1" w:after="100" w:afterAutospacing="1"/>
        <w:rPr>
          <w:rFonts w:ascii="Lucida Grande" w:hAnsi="Lucida Grande" w:cs="Lucida Grande"/>
          <w:color w:val="4C4C4C"/>
          <w:sz w:val="22"/>
          <w:szCs w:val="22"/>
        </w:rPr>
      </w:pPr>
      <w:r w:rsidRPr="00992F96">
        <w:rPr>
          <w:rFonts w:ascii="Lucida Grande" w:hAnsi="Lucida Grande" w:cs="Lucida Grande"/>
          <w:color w:val="DC2F1E"/>
          <w:sz w:val="22"/>
          <w:szCs w:val="22"/>
        </w:rPr>
        <w:t>Pressekonferenz</w:t>
      </w:r>
      <w:r w:rsidRPr="004236B9">
        <w:rPr>
          <w:rFonts w:ascii="Lucida Grande" w:hAnsi="Lucida Grande" w:cs="Lucida Grande"/>
          <w:color w:val="505150"/>
          <w:sz w:val="22"/>
          <w:szCs w:val="22"/>
        </w:rPr>
        <w:br/>
      </w:r>
      <w:r w:rsidRPr="00F15BB8">
        <w:rPr>
          <w:rFonts w:ascii="Lucida Grande" w:hAnsi="Lucida Grande" w:cs="Lucida Grande"/>
          <w:b/>
          <w:sz w:val="22"/>
          <w:szCs w:val="22"/>
        </w:rPr>
        <w:t>Freitag, 16. März 2018, 10 Uhr</w:t>
      </w:r>
      <w:r w:rsidRPr="00492C2B">
        <w:rPr>
          <w:rFonts w:ascii="Lucida Grande" w:hAnsi="Lucida Grande" w:cs="Lucida Grande"/>
          <w:color w:val="4C4C4C"/>
          <w:sz w:val="22"/>
          <w:szCs w:val="22"/>
        </w:rPr>
        <w:br/>
      </w:r>
      <w:r w:rsidRPr="00AF57C2">
        <w:rPr>
          <w:rFonts w:ascii="Lucida Grande" w:hAnsi="Lucida Grande" w:cs="Lucida Grande"/>
          <w:sz w:val="22"/>
          <w:szCs w:val="22"/>
        </w:rPr>
        <w:t>im Jüdischen Museum Hohenems,</w:t>
      </w:r>
      <w:bookmarkStart w:id="0" w:name="_GoBack"/>
      <w:bookmarkEnd w:id="0"/>
      <w:r w:rsidRPr="00AF57C2">
        <w:rPr>
          <w:rFonts w:ascii="Lucida Grande" w:hAnsi="Lucida Grande" w:cs="Lucida Grande"/>
          <w:sz w:val="22"/>
          <w:szCs w:val="22"/>
        </w:rPr>
        <w:t xml:space="preserve"> Schweizer Str. 5, 6845 Hohenems</w:t>
      </w:r>
    </w:p>
    <w:p w14:paraId="635E97A0" w14:textId="5854CC72" w:rsidR="002C0C55" w:rsidRPr="00310238" w:rsidRDefault="00992F96" w:rsidP="002C0C55">
      <w:pPr>
        <w:spacing w:before="100" w:beforeAutospacing="1" w:after="100" w:afterAutospacing="1"/>
        <w:rPr>
          <w:rFonts w:ascii="Lucida Grande" w:hAnsi="Lucida Grande" w:cs="Lucida Grande"/>
          <w:sz w:val="22"/>
          <w:szCs w:val="22"/>
        </w:rPr>
      </w:pPr>
      <w:r>
        <w:rPr>
          <w:rFonts w:ascii="Lucida Grande" w:hAnsi="Lucida Grande" w:cs="Lucida Grande"/>
          <w:color w:val="DC2F1E"/>
          <w:sz w:val="22"/>
          <w:szCs w:val="22"/>
        </w:rPr>
        <w:br/>
      </w:r>
      <w:r w:rsidR="002C0C55" w:rsidRPr="00992F96">
        <w:rPr>
          <w:rFonts w:ascii="Lucida Grande" w:hAnsi="Lucida Grande" w:cs="Lucida Grande"/>
          <w:color w:val="DC2F1E"/>
          <w:sz w:val="22"/>
          <w:szCs w:val="22"/>
        </w:rPr>
        <w:t>Ausstellungseröffnung</w:t>
      </w:r>
      <w:r w:rsidR="002C0C55" w:rsidRPr="004236B9">
        <w:rPr>
          <w:rFonts w:ascii="Lucida Grande" w:hAnsi="Lucida Grande" w:cs="Lucida Grande"/>
          <w:color w:val="505150"/>
          <w:sz w:val="22"/>
          <w:szCs w:val="22"/>
        </w:rPr>
        <w:br/>
      </w:r>
      <w:r w:rsidR="002C0C55" w:rsidRPr="00F15BB8">
        <w:rPr>
          <w:rFonts w:ascii="Lucida Grande" w:hAnsi="Lucida Grande" w:cs="Lucida Grande"/>
          <w:b/>
          <w:sz w:val="22"/>
          <w:szCs w:val="22"/>
        </w:rPr>
        <w:t>Sonntag, 18. März 2018, 11 Uhr</w:t>
      </w:r>
      <w:r w:rsidR="002C0C55" w:rsidRPr="00C738F2">
        <w:rPr>
          <w:rFonts w:ascii="Lucida Grande" w:hAnsi="Lucida Grande" w:cs="Lucida Grande"/>
          <w:b/>
          <w:color w:val="76923C" w:themeColor="accent3" w:themeShade="BF"/>
        </w:rPr>
        <w:br/>
      </w:r>
      <w:r w:rsidR="002C0C55">
        <w:rPr>
          <w:rFonts w:ascii="Lucida Grande" w:hAnsi="Lucida Grande" w:cs="Lucida Grande"/>
          <w:color w:val="4C4C4C"/>
          <w:sz w:val="22"/>
          <w:szCs w:val="22"/>
        </w:rPr>
        <w:br/>
      </w:r>
      <w:r w:rsidR="002C0C55" w:rsidRPr="009E3A46">
        <w:rPr>
          <w:rFonts w:ascii="Lucida Grande" w:hAnsi="Lucida Grande" w:cs="Lucida Grande"/>
          <w:i/>
          <w:sz w:val="22"/>
          <w:szCs w:val="22"/>
        </w:rPr>
        <w:t>Begrüßung</w:t>
      </w:r>
      <w:r w:rsidR="002C0C55" w:rsidRPr="009E3A46">
        <w:rPr>
          <w:rFonts w:ascii="Lucida Grande" w:hAnsi="Lucida Grande" w:cs="Lucida Grande"/>
          <w:sz w:val="22"/>
          <w:szCs w:val="22"/>
        </w:rPr>
        <w:t xml:space="preserve"> </w:t>
      </w:r>
      <w:r w:rsidR="002C0C55" w:rsidRPr="009E3A46">
        <w:rPr>
          <w:rFonts w:ascii="Lucida Grande" w:hAnsi="Lucida Grande" w:cs="Lucida Grande"/>
          <w:sz w:val="22"/>
          <w:szCs w:val="22"/>
        </w:rPr>
        <w:br/>
        <w:t>Dr. Hanno Loewy, Jüdisches Museum Hohenems</w:t>
      </w:r>
      <w:r w:rsidR="002C0C55" w:rsidRPr="009E3A46">
        <w:rPr>
          <w:rFonts w:ascii="Lucida Grande" w:hAnsi="Lucida Grande" w:cs="Lucida Grande"/>
          <w:i/>
          <w:sz w:val="22"/>
          <w:szCs w:val="22"/>
        </w:rPr>
        <w:br/>
        <w:t>Grußworte</w:t>
      </w:r>
      <w:r w:rsidR="002C0C55" w:rsidRPr="009E3A46">
        <w:rPr>
          <w:rFonts w:ascii="Lucida Grande" w:hAnsi="Lucida Grande" w:cs="Lucida Grande"/>
          <w:i/>
          <w:sz w:val="22"/>
          <w:szCs w:val="22"/>
        </w:rPr>
        <w:br/>
      </w:r>
      <w:r w:rsidR="002C0C55" w:rsidRPr="009E3A46">
        <w:rPr>
          <w:rFonts w:ascii="Lucida Grande" w:hAnsi="Lucida Grande" w:cs="Lucida Grande"/>
          <w:sz w:val="22"/>
          <w:szCs w:val="22"/>
        </w:rPr>
        <w:t xml:space="preserve">Dieter Egger – Bürgermeister der Stadt Hohenems </w:t>
      </w:r>
      <w:r w:rsidR="002C0C55" w:rsidRPr="009E3A46">
        <w:rPr>
          <w:rFonts w:ascii="Lucida Grande" w:hAnsi="Lucida Grande" w:cs="Lucida Grande"/>
          <w:sz w:val="22"/>
          <w:szCs w:val="22"/>
        </w:rPr>
        <w:br/>
      </w:r>
      <w:r w:rsidR="002C0C55" w:rsidRPr="009E3A46">
        <w:rPr>
          <w:rFonts w:ascii="Lucida Grande" w:hAnsi="Lucida Grande" w:cs="Lucida Grande"/>
          <w:i/>
          <w:sz w:val="22"/>
          <w:szCs w:val="22"/>
        </w:rPr>
        <w:t>Eröffnungsrede</w:t>
      </w:r>
      <w:r w:rsidR="002C0C55" w:rsidRPr="009E3A46">
        <w:rPr>
          <w:rFonts w:ascii="Lucida Grande" w:hAnsi="Lucida Grande" w:cs="Lucida Grande"/>
          <w:sz w:val="22"/>
          <w:szCs w:val="22"/>
        </w:rPr>
        <w:br/>
        <w:t>Na</w:t>
      </w:r>
      <w:r w:rsidR="002C0C55">
        <w:rPr>
          <w:rFonts w:ascii="Lucida Grande" w:hAnsi="Lucida Grande" w:cs="Lucida Grande"/>
          <w:sz w:val="22"/>
          <w:szCs w:val="22"/>
        </w:rPr>
        <w:t>j</w:t>
      </w:r>
      <w:r w:rsidR="002C0C55" w:rsidRPr="009E3A46">
        <w:rPr>
          <w:rFonts w:ascii="Lucida Grande" w:hAnsi="Lucida Grande" w:cs="Lucida Grande"/>
          <w:sz w:val="22"/>
          <w:szCs w:val="22"/>
        </w:rPr>
        <w:t>em Wali</w:t>
      </w:r>
      <w:r w:rsidR="002C0C55">
        <w:rPr>
          <w:rFonts w:ascii="Lucida Grande" w:hAnsi="Lucida Grande" w:cs="Lucida Grande"/>
          <w:sz w:val="22"/>
          <w:szCs w:val="22"/>
        </w:rPr>
        <w:t xml:space="preserve"> – Autor und Journalist, Berlin</w:t>
      </w:r>
      <w:r w:rsidR="002C0C55">
        <w:rPr>
          <w:rFonts w:ascii="Lucida Grande" w:hAnsi="Lucida Grande" w:cs="Lucida Grande"/>
          <w:sz w:val="22"/>
          <w:szCs w:val="22"/>
        </w:rPr>
        <w:br/>
      </w:r>
      <w:r w:rsidR="002C0C55" w:rsidRPr="009E3A46">
        <w:rPr>
          <w:rFonts w:ascii="Lucida Grande" w:hAnsi="Lucida Grande" w:cs="Lucida Grande"/>
          <w:i/>
          <w:sz w:val="22"/>
          <w:szCs w:val="22"/>
        </w:rPr>
        <w:t>Einführung</w:t>
      </w:r>
      <w:r w:rsidR="002C0C55" w:rsidRPr="009E3A46">
        <w:rPr>
          <w:rFonts w:ascii="Lucida Grande" w:hAnsi="Lucida Grande" w:cs="Lucida Grande"/>
          <w:sz w:val="22"/>
          <w:szCs w:val="22"/>
        </w:rPr>
        <w:br/>
        <w:t>Boaz Levin – Kurator</w:t>
      </w:r>
      <w:r w:rsidR="002C0C55">
        <w:rPr>
          <w:rFonts w:ascii="Lucida Grande" w:hAnsi="Lucida Grande" w:cs="Lucida Grande"/>
          <w:sz w:val="22"/>
          <w:szCs w:val="22"/>
        </w:rPr>
        <w:t>, Berlin</w:t>
      </w:r>
    </w:p>
    <w:p w14:paraId="3EEBB901" w14:textId="77777777" w:rsidR="002C0C55" w:rsidRPr="00DA121E" w:rsidRDefault="002C0C55" w:rsidP="002C0C55">
      <w:pPr>
        <w:spacing w:before="100" w:beforeAutospacing="1" w:after="100" w:afterAutospacing="1"/>
        <w:rPr>
          <w:rFonts w:ascii="Lucida Grande" w:hAnsi="Lucida Grande" w:cs="Lucida Grande"/>
          <w:sz w:val="22"/>
          <w:szCs w:val="22"/>
        </w:rPr>
      </w:pPr>
      <w:r w:rsidRPr="00DA121E">
        <w:rPr>
          <w:rFonts w:ascii="Lucida Grande" w:hAnsi="Lucida Grande" w:cs="Lucida Grande"/>
          <w:sz w:val="22"/>
          <w:szCs w:val="22"/>
        </w:rPr>
        <w:t>Eröffnung: Salomon Sulzer Saal, Schweizer Str. 21, 6845 Hohenems</w:t>
      </w:r>
      <w:r w:rsidRPr="00DA121E">
        <w:rPr>
          <w:rFonts w:ascii="Lucida Grande" w:hAnsi="Lucida Grande" w:cs="Lucida Grande"/>
          <w:sz w:val="22"/>
          <w:szCs w:val="22"/>
        </w:rPr>
        <w:br/>
        <w:t>Anschließend Besichtigung im Jüdischen Museum Hohenems, Schweizer Str. 5</w:t>
      </w:r>
    </w:p>
    <w:p w14:paraId="48340841" w14:textId="77777777" w:rsidR="00992F96" w:rsidRDefault="00992F96" w:rsidP="006D4AE5">
      <w:pPr>
        <w:rPr>
          <w:rFonts w:ascii="Lucida Grande" w:hAnsi="Lucida Grande" w:cs="Lucida Grande"/>
          <w:color w:val="76923C" w:themeColor="accent3" w:themeShade="BF"/>
          <w:sz w:val="22"/>
          <w:szCs w:val="22"/>
        </w:rPr>
      </w:pPr>
    </w:p>
    <w:p w14:paraId="0BD33E88" w14:textId="77777777" w:rsidR="006D4AE5" w:rsidRPr="00557FC6" w:rsidRDefault="006D4AE5" w:rsidP="006D4AE5">
      <w:pPr>
        <w:rPr>
          <w:rFonts w:ascii="Lucida Grande" w:hAnsi="Lucida Grande" w:cs="Lucida Grande"/>
          <w:sz w:val="20"/>
          <w:szCs w:val="20"/>
        </w:rPr>
      </w:pPr>
      <w:r w:rsidRPr="002721B0">
        <w:rPr>
          <w:rFonts w:ascii="Lucida Grande" w:hAnsi="Lucida Grande" w:cs="Lucida Grande"/>
          <w:color w:val="DC2F1E"/>
          <w:sz w:val="20"/>
          <w:szCs w:val="20"/>
        </w:rPr>
        <w:lastRenderedPageBreak/>
        <w:t>Öffentliche Führungen</w:t>
      </w:r>
      <w:r w:rsidRPr="00557FC6">
        <w:rPr>
          <w:rFonts w:ascii="Lucida Grande" w:hAnsi="Lucida Grande" w:cs="Lucida Grande"/>
          <w:color w:val="505150"/>
          <w:sz w:val="20"/>
          <w:szCs w:val="20"/>
        </w:rPr>
        <w:t xml:space="preserve"> </w:t>
      </w:r>
      <w:r w:rsidRPr="00557FC6">
        <w:rPr>
          <w:rFonts w:ascii="Lucida Grande" w:hAnsi="Lucida Grande" w:cs="Lucida Grande"/>
          <w:color w:val="505150"/>
          <w:sz w:val="20"/>
          <w:szCs w:val="20"/>
        </w:rPr>
        <w:br/>
      </w:r>
      <w:r w:rsidRPr="00557FC6">
        <w:rPr>
          <w:rFonts w:ascii="Lucida Grande" w:hAnsi="Lucida Grande" w:cs="Lucida Grande"/>
          <w:sz w:val="20"/>
          <w:szCs w:val="20"/>
        </w:rPr>
        <w:t xml:space="preserve">Jeden 1. Sonntag im Monat, jeweils von 11.30-12.30 Uhr </w:t>
      </w:r>
      <w:r w:rsidRPr="00557FC6">
        <w:rPr>
          <w:rFonts w:ascii="Lucida Grande" w:hAnsi="Lucida Grande" w:cs="Lucida Grande"/>
          <w:sz w:val="20"/>
          <w:szCs w:val="20"/>
        </w:rPr>
        <w:br/>
        <w:t>1. April | 6. Mai | 3. Juni | 1. Juli | 5. Aug | 2. Sep (Kurator)</w:t>
      </w:r>
      <w:r w:rsidRPr="00557FC6">
        <w:rPr>
          <w:rFonts w:ascii="Lucida Grande" w:hAnsi="Lucida Grande" w:cs="Lucida Grande"/>
          <w:sz w:val="20"/>
          <w:szCs w:val="20"/>
        </w:rPr>
        <w:br/>
        <w:t>Und jeweils von 15-16 Uhr</w:t>
      </w:r>
      <w:r>
        <w:rPr>
          <w:rFonts w:ascii="Lucida Grande" w:hAnsi="Lucida Grande" w:cs="Lucida Grande"/>
          <w:sz w:val="20"/>
          <w:szCs w:val="20"/>
        </w:rPr>
        <w:t xml:space="preserve"> am</w:t>
      </w:r>
    </w:p>
    <w:p w14:paraId="4212902B" w14:textId="77777777" w:rsidR="006D4AE5" w:rsidRPr="00557FC6" w:rsidRDefault="006D4AE5" w:rsidP="006D4AE5">
      <w:pPr>
        <w:rPr>
          <w:rFonts w:ascii="Lucida Grande" w:hAnsi="Lucida Grande" w:cs="Lucida Grande"/>
          <w:sz w:val="20"/>
          <w:szCs w:val="20"/>
        </w:rPr>
      </w:pPr>
      <w:r w:rsidRPr="00557FC6">
        <w:rPr>
          <w:rFonts w:ascii="Lucida Grande" w:hAnsi="Lucida Grande" w:cs="Lucida Grande"/>
          <w:sz w:val="20"/>
          <w:szCs w:val="20"/>
        </w:rPr>
        <w:t>21. April (Kurator) | 19. Mai | 18. Aug | 15. Sep</w:t>
      </w:r>
    </w:p>
    <w:p w14:paraId="5D319444" w14:textId="77777777" w:rsidR="006D4AE5" w:rsidRPr="00557FC6" w:rsidRDefault="006D4AE5" w:rsidP="006D4AE5">
      <w:pPr>
        <w:spacing w:before="100" w:beforeAutospacing="1" w:after="100" w:afterAutospacing="1"/>
        <w:rPr>
          <w:rFonts w:ascii="Lucida Grande" w:hAnsi="Lucida Grande" w:cs="Lucida Grande"/>
          <w:sz w:val="20"/>
          <w:szCs w:val="20"/>
        </w:rPr>
      </w:pPr>
      <w:r w:rsidRPr="002721B0">
        <w:rPr>
          <w:rFonts w:ascii="Lucida Grande" w:hAnsi="Lucida Grande" w:cs="Lucida Grande"/>
          <w:color w:val="DC2F1E"/>
          <w:sz w:val="20"/>
          <w:szCs w:val="20"/>
        </w:rPr>
        <w:t>Führungen für Gruppen</w:t>
      </w:r>
      <w:r w:rsidRPr="00557FC6">
        <w:rPr>
          <w:rFonts w:ascii="Lucida Grande" w:hAnsi="Lucida Grande" w:cs="Lucida Grande"/>
          <w:sz w:val="20"/>
          <w:szCs w:val="20"/>
        </w:rPr>
        <w:br/>
        <w:t>Voranmeldung erforderlich, Kontakt Gerlinde Fritz:</w:t>
      </w:r>
      <w:r w:rsidRPr="00557FC6">
        <w:rPr>
          <w:rFonts w:ascii="Lucida Grande" w:hAnsi="Lucida Grande" w:cs="Lucida Grande"/>
          <w:sz w:val="20"/>
          <w:szCs w:val="20"/>
        </w:rPr>
        <w:br/>
        <w:t>office@jm-hohenems.at, T +43(0)5576 73989</w:t>
      </w:r>
    </w:p>
    <w:p w14:paraId="5211DBF4" w14:textId="77777777" w:rsidR="006D4AE5" w:rsidRPr="004717A5" w:rsidRDefault="006D4AE5" w:rsidP="006D4AE5">
      <w:pPr>
        <w:rPr>
          <w:rFonts w:ascii="Lucida Grande" w:hAnsi="Lucida Grande" w:cs="Lucida Grande"/>
          <w:sz w:val="20"/>
          <w:szCs w:val="20"/>
        </w:rPr>
      </w:pPr>
      <w:r w:rsidRPr="002721B0">
        <w:rPr>
          <w:rFonts w:ascii="Lucida Grande" w:hAnsi="Lucida Grande" w:cs="Lucida Grande"/>
          <w:color w:val="DC2F1E"/>
          <w:sz w:val="20"/>
          <w:szCs w:val="20"/>
        </w:rPr>
        <w:t>Adresse</w:t>
      </w:r>
      <w:r w:rsidRPr="00557FC6">
        <w:rPr>
          <w:rFonts w:ascii="Lucida Grande" w:hAnsi="Lucida Grande" w:cs="Lucida Grande"/>
          <w:color w:val="76923C" w:themeColor="accent3" w:themeShade="BF"/>
          <w:sz w:val="20"/>
          <w:szCs w:val="20"/>
        </w:rPr>
        <w:br/>
      </w:r>
      <w:r w:rsidRPr="00557FC6">
        <w:rPr>
          <w:rFonts w:ascii="Lucida Grande" w:hAnsi="Lucida Grande" w:cs="Lucida Grande"/>
          <w:sz w:val="20"/>
          <w:szCs w:val="20"/>
        </w:rPr>
        <w:t>Jüdisches Mus</w:t>
      </w:r>
      <w:r>
        <w:rPr>
          <w:rFonts w:ascii="Lucida Grande" w:hAnsi="Lucida Grande" w:cs="Lucida Grande"/>
          <w:sz w:val="20"/>
          <w:szCs w:val="20"/>
        </w:rPr>
        <w:t>eum Hohenems</w:t>
      </w:r>
      <w:r>
        <w:rPr>
          <w:rFonts w:ascii="Lucida Grande" w:hAnsi="Lucida Grande" w:cs="Lucida Grande"/>
          <w:sz w:val="20"/>
          <w:szCs w:val="20"/>
        </w:rPr>
        <w:br/>
        <w:t xml:space="preserve">Schweizer Straße 5, </w:t>
      </w:r>
      <w:r w:rsidRPr="00557FC6">
        <w:rPr>
          <w:rFonts w:ascii="Lucida Grande" w:hAnsi="Lucida Grande" w:cs="Lucida Grande"/>
          <w:sz w:val="20"/>
          <w:szCs w:val="20"/>
        </w:rPr>
        <w:t>A-6</w:t>
      </w:r>
      <w:r>
        <w:rPr>
          <w:rFonts w:ascii="Lucida Grande" w:hAnsi="Lucida Grande" w:cs="Lucida Grande"/>
          <w:sz w:val="20"/>
          <w:szCs w:val="20"/>
        </w:rPr>
        <w:t>845 Hohenems</w:t>
      </w:r>
      <w:r>
        <w:rPr>
          <w:rFonts w:ascii="Lucida Grande" w:hAnsi="Lucida Grande" w:cs="Lucida Grande"/>
          <w:sz w:val="20"/>
          <w:szCs w:val="20"/>
        </w:rPr>
        <w:br/>
        <w:t xml:space="preserve">T +43(0)5576 73989, </w:t>
      </w:r>
      <w:hyperlink r:id="rId8" w:history="1">
        <w:r w:rsidRPr="006D4AE5">
          <w:rPr>
            <w:rStyle w:val="Link"/>
            <w:rFonts w:ascii="Lucida Grande" w:hAnsi="Lucida Grande" w:cs="Lucida Grande"/>
            <w:color w:val="auto"/>
            <w:sz w:val="20"/>
            <w:szCs w:val="20"/>
            <w:u w:val="none"/>
          </w:rPr>
          <w:t>office@jm-hohenems.at</w:t>
        </w:r>
      </w:hyperlink>
      <w:r w:rsidRPr="006D4AE5">
        <w:rPr>
          <w:rFonts w:ascii="Lucida Grande" w:hAnsi="Lucida Grande" w:cs="Lucida Grande"/>
          <w:sz w:val="20"/>
          <w:szCs w:val="20"/>
        </w:rPr>
        <w:t>,</w:t>
      </w:r>
      <w:r w:rsidRPr="004717A5">
        <w:rPr>
          <w:rFonts w:ascii="Lucida Grande" w:hAnsi="Lucida Grande" w:cs="Lucida Grande"/>
          <w:sz w:val="20"/>
          <w:szCs w:val="20"/>
        </w:rPr>
        <w:t xml:space="preserve"> www.jm-hohenems.at</w:t>
      </w:r>
      <w:r w:rsidRPr="00557FC6">
        <w:rPr>
          <w:rFonts w:ascii="Lucida Grande" w:hAnsi="Lucida Grande" w:cs="Lucida Grande"/>
          <w:color w:val="76923C" w:themeColor="accent3" w:themeShade="BF"/>
          <w:sz w:val="20"/>
          <w:szCs w:val="20"/>
        </w:rPr>
        <w:br/>
      </w:r>
      <w:r>
        <w:rPr>
          <w:rFonts w:ascii="Lucida Grande" w:hAnsi="Lucida Grande" w:cs="Lucida Grande"/>
          <w:color w:val="DC2F1E"/>
          <w:sz w:val="20"/>
          <w:szCs w:val="20"/>
        </w:rPr>
        <w:br/>
      </w:r>
      <w:r w:rsidRPr="002721B0">
        <w:rPr>
          <w:rFonts w:ascii="Lucida Grande" w:hAnsi="Lucida Grande" w:cs="Lucida Grande"/>
          <w:color w:val="DC2F1E"/>
          <w:sz w:val="20"/>
          <w:szCs w:val="20"/>
        </w:rPr>
        <w:t>Öffnungszeiten Museum und Café</w:t>
      </w:r>
      <w:r w:rsidRPr="00557FC6">
        <w:rPr>
          <w:rFonts w:ascii="Lucida Grande" w:hAnsi="Lucida Grande" w:cs="Lucida Grande"/>
          <w:color w:val="0D3475"/>
          <w:sz w:val="20"/>
          <w:szCs w:val="20"/>
        </w:rPr>
        <w:br/>
      </w:r>
      <w:r w:rsidRPr="00557FC6">
        <w:rPr>
          <w:rFonts w:ascii="Lucida Grande" w:hAnsi="Lucida Grande" w:cs="Lucida Grande"/>
          <w:sz w:val="20"/>
          <w:szCs w:val="20"/>
        </w:rPr>
        <w:t>Di bis So 10–17 Uhr und an Feiertagen</w:t>
      </w:r>
      <w:r>
        <w:rPr>
          <w:rFonts w:ascii="Lucida Grande" w:hAnsi="Lucida Grande" w:cs="Lucida Grande"/>
          <w:sz w:val="20"/>
          <w:szCs w:val="20"/>
        </w:rPr>
        <w:br/>
      </w:r>
      <w:r>
        <w:rPr>
          <w:rFonts w:ascii="Lucida Grande" w:hAnsi="Lucida Grande" w:cs="Lucida Grande"/>
          <w:color w:val="DC2F1E"/>
          <w:sz w:val="20"/>
          <w:szCs w:val="20"/>
        </w:rPr>
        <w:br/>
      </w:r>
      <w:r w:rsidRPr="002721B0">
        <w:rPr>
          <w:rFonts w:ascii="Lucida Grande" w:hAnsi="Lucida Grande" w:cs="Lucida Grande"/>
          <w:color w:val="DC2F1E"/>
          <w:sz w:val="20"/>
          <w:szCs w:val="20"/>
        </w:rPr>
        <w:t>Öffnungszeiten Bibliothek</w:t>
      </w:r>
      <w:r w:rsidRPr="00557FC6">
        <w:rPr>
          <w:rFonts w:ascii="Lucida Grande" w:hAnsi="Lucida Grande" w:cs="Lucida Grande"/>
          <w:color w:val="0D3475"/>
          <w:sz w:val="20"/>
          <w:szCs w:val="20"/>
        </w:rPr>
        <w:br/>
      </w:r>
      <w:r w:rsidRPr="00557FC6">
        <w:rPr>
          <w:rFonts w:ascii="Lucida Grande" w:hAnsi="Lucida Grande" w:cs="Lucida Grande"/>
          <w:sz w:val="20"/>
          <w:szCs w:val="20"/>
        </w:rPr>
        <w:t>Di bis Fr 10–12 Uhr und 14-16 Uhr, sowie nach Vereinbarung</w:t>
      </w:r>
      <w:r>
        <w:rPr>
          <w:rFonts w:ascii="Lucida Grande" w:hAnsi="Lucida Grande" w:cs="Lucida Grande"/>
          <w:color w:val="DC2F1E"/>
          <w:sz w:val="20"/>
          <w:szCs w:val="20"/>
        </w:rPr>
        <w:br/>
      </w:r>
      <w:r>
        <w:rPr>
          <w:rFonts w:ascii="Lucida Grande" w:hAnsi="Lucida Grande" w:cs="Lucida Grande"/>
          <w:color w:val="DC2F1E"/>
          <w:sz w:val="20"/>
          <w:szCs w:val="20"/>
        </w:rPr>
        <w:br/>
      </w:r>
      <w:r w:rsidRPr="004717A5">
        <w:rPr>
          <w:rFonts w:ascii="Lucida Grande" w:hAnsi="Lucida Grande" w:cs="Lucida Grande"/>
          <w:color w:val="DC2F1E"/>
          <w:sz w:val="20"/>
          <w:szCs w:val="20"/>
        </w:rPr>
        <w:t>Kontakt</w:t>
      </w:r>
      <w:r w:rsidRPr="00557FC6">
        <w:rPr>
          <w:rFonts w:ascii="Lucida Grande" w:hAnsi="Lucida Grande" w:cs="Lucida Grande"/>
          <w:color w:val="505150"/>
          <w:sz w:val="20"/>
          <w:szCs w:val="20"/>
        </w:rPr>
        <w:tab/>
      </w:r>
      <w:r w:rsidRPr="00557FC6">
        <w:rPr>
          <w:rFonts w:ascii="Lucida Grande" w:hAnsi="Lucida Grande" w:cs="Lucida Grande"/>
          <w:color w:val="505150"/>
          <w:sz w:val="20"/>
          <w:szCs w:val="20"/>
        </w:rPr>
        <w:br/>
      </w:r>
      <w:r w:rsidRPr="00AF57C2">
        <w:rPr>
          <w:rFonts w:ascii="Lucida Grande" w:hAnsi="Lucida Grande" w:cs="Lucida Grande"/>
          <w:sz w:val="20"/>
          <w:szCs w:val="20"/>
        </w:rPr>
        <w:t>Birgit Sohler, Presse- und Öffentlichkeitsarbeit</w:t>
      </w:r>
      <w:r w:rsidRPr="00AF57C2">
        <w:rPr>
          <w:rFonts w:ascii="Lucida Grande" w:hAnsi="Lucida Grande" w:cs="Lucida Grande"/>
          <w:sz w:val="20"/>
          <w:szCs w:val="20"/>
        </w:rPr>
        <w:br/>
        <w:t>Jüdisches Museum Hohenems, Schweizer Str. 5, 6845 Hohenems</w:t>
      </w:r>
      <w:r w:rsidRPr="00AF57C2">
        <w:rPr>
          <w:rFonts w:ascii="Lucida Grande" w:hAnsi="Lucida Grande" w:cs="Lucida Grande"/>
          <w:sz w:val="20"/>
          <w:szCs w:val="20"/>
        </w:rPr>
        <w:br/>
        <w:t>+43 (0)5576 73989 13, sohler@jm-hohenems.at</w:t>
      </w:r>
    </w:p>
    <w:p w14:paraId="58D8D645" w14:textId="77777777" w:rsidR="002C0C55" w:rsidRDefault="002C0C55" w:rsidP="002C0C55">
      <w:pPr>
        <w:tabs>
          <w:tab w:val="center" w:pos="4533"/>
        </w:tabs>
        <w:spacing w:before="100" w:beforeAutospacing="1" w:after="100" w:afterAutospacing="1"/>
        <w:rPr>
          <w:rFonts w:ascii="Lucida Grande" w:hAnsi="Lucida Grande" w:cs="Lucida Grande"/>
          <w:color w:val="76923C" w:themeColor="accent3" w:themeShade="BF"/>
          <w:sz w:val="22"/>
          <w:szCs w:val="22"/>
        </w:rPr>
      </w:pPr>
    </w:p>
    <w:p w14:paraId="11A0F401" w14:textId="77777777" w:rsidR="002C0C55" w:rsidRDefault="002C0C55" w:rsidP="002C0C55">
      <w:pPr>
        <w:tabs>
          <w:tab w:val="center" w:pos="4533"/>
        </w:tabs>
        <w:spacing w:before="100" w:beforeAutospacing="1" w:after="100" w:afterAutospacing="1"/>
        <w:rPr>
          <w:rFonts w:ascii="Lucida Grande" w:hAnsi="Lucida Grande" w:cs="Lucida Grande"/>
          <w:color w:val="76923C" w:themeColor="accent3" w:themeShade="BF"/>
          <w:sz w:val="22"/>
          <w:szCs w:val="22"/>
        </w:rPr>
      </w:pPr>
    </w:p>
    <w:p w14:paraId="0F5D8999" w14:textId="77777777" w:rsidR="002C0C55" w:rsidRDefault="002C0C55" w:rsidP="002C0C55">
      <w:pPr>
        <w:rPr>
          <w:rFonts w:ascii="Lucida Grande" w:hAnsi="Lucida Grande" w:cs="Lucida Grande"/>
          <w:sz w:val="22"/>
          <w:szCs w:val="22"/>
        </w:rPr>
      </w:pPr>
    </w:p>
    <w:p w14:paraId="127473EC" w14:textId="77777777" w:rsidR="00D433F8" w:rsidRDefault="002C0C55" w:rsidP="002C0C55">
      <w:pPr>
        <w:tabs>
          <w:tab w:val="left" w:pos="1247"/>
        </w:tabs>
        <w:rPr>
          <w:rFonts w:ascii="Lucida Grande" w:hAnsi="Lucida Grande" w:cs="Lucida Grande"/>
          <w:sz w:val="22"/>
          <w:szCs w:val="22"/>
        </w:rPr>
      </w:pPr>
      <w:r>
        <w:rPr>
          <w:rFonts w:ascii="Lucida Grande" w:hAnsi="Lucida Grande" w:cs="Lucida Grande"/>
          <w:sz w:val="22"/>
          <w:szCs w:val="22"/>
        </w:rPr>
        <w:tab/>
      </w:r>
    </w:p>
    <w:p w14:paraId="188FE733" w14:textId="77777777" w:rsidR="002C0C55" w:rsidRDefault="002C0C55" w:rsidP="002C0C55">
      <w:pPr>
        <w:tabs>
          <w:tab w:val="left" w:pos="1247"/>
        </w:tabs>
        <w:rPr>
          <w:rFonts w:ascii="Lucida Grande" w:hAnsi="Lucida Grande" w:cs="Lucida Grande"/>
          <w:sz w:val="22"/>
          <w:szCs w:val="22"/>
        </w:rPr>
      </w:pPr>
    </w:p>
    <w:p w14:paraId="63A5476C" w14:textId="77777777" w:rsidR="002C0C55" w:rsidRPr="002C0C55" w:rsidRDefault="002C0C55" w:rsidP="002C0C55">
      <w:pPr>
        <w:tabs>
          <w:tab w:val="left" w:pos="1247"/>
        </w:tabs>
        <w:rPr>
          <w:rFonts w:ascii="Lucida Grande" w:hAnsi="Lucida Grande" w:cs="Lucida Grande"/>
          <w:sz w:val="22"/>
          <w:szCs w:val="22"/>
        </w:rPr>
      </w:pPr>
    </w:p>
    <w:sectPr w:rsidR="002C0C55" w:rsidRPr="002C0C55" w:rsidSect="001F426E">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031C39" w14:textId="77777777" w:rsidR="00AF57C2" w:rsidRDefault="00AF57C2" w:rsidP="002C0C55">
      <w:r>
        <w:separator/>
      </w:r>
    </w:p>
  </w:endnote>
  <w:endnote w:type="continuationSeparator" w:id="0">
    <w:p w14:paraId="7F219BF4" w14:textId="77777777" w:rsidR="00AF57C2" w:rsidRDefault="00AF57C2" w:rsidP="002C0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A2D03" w14:textId="15321D47" w:rsidR="00AF57C2" w:rsidRPr="00C8763C" w:rsidRDefault="00AF57C2" w:rsidP="002C0C55">
    <w:pPr>
      <w:rPr>
        <w:rFonts w:ascii="Lucida Grande" w:hAnsi="Lucida Grande" w:cs="Lucida Grande"/>
        <w:color w:val="505150"/>
        <w:sz w:val="15"/>
        <w:szCs w:val="15"/>
      </w:rPr>
    </w:pPr>
    <w:r w:rsidRPr="006D4AE5">
      <w:rPr>
        <w:rFonts w:ascii="Lucida Grande" w:hAnsi="Lucida Grande" w:cs="Lucida Grande"/>
        <w:b/>
        <w:color w:val="DC2F1E"/>
        <w:sz w:val="15"/>
        <w:szCs w:val="15"/>
      </w:rPr>
      <w:t>Sag Schibbolet! Von sichtbaren und unsichtbaren Grenzen   </w:t>
    </w:r>
    <w:r w:rsidRPr="006F151E">
      <w:rPr>
        <w:rFonts w:ascii="Lucida Grande" w:hAnsi="Lucida Grande" w:cs="Lucida Grande"/>
        <w:sz w:val="15"/>
        <w:szCs w:val="15"/>
      </w:rPr>
      <w:br/>
    </w:r>
    <w:r>
      <w:rPr>
        <w:rFonts w:ascii="Lucida Grande" w:hAnsi="Lucida Grande" w:cs="Lucida Grande"/>
        <w:color w:val="505150"/>
        <w:sz w:val="15"/>
        <w:szCs w:val="15"/>
      </w:rPr>
      <w:t>18</w:t>
    </w:r>
    <w:r w:rsidRPr="00C8763C">
      <w:rPr>
        <w:rFonts w:ascii="Lucida Grande" w:hAnsi="Lucida Grande" w:cs="Lucida Grande"/>
        <w:color w:val="505150"/>
        <w:sz w:val="15"/>
        <w:szCs w:val="15"/>
      </w:rPr>
      <w:t xml:space="preserve">. </w:t>
    </w:r>
    <w:r>
      <w:rPr>
        <w:rFonts w:ascii="Lucida Grande" w:hAnsi="Lucida Grande" w:cs="Lucida Grande"/>
        <w:color w:val="505150"/>
        <w:sz w:val="15"/>
        <w:szCs w:val="15"/>
      </w:rPr>
      <w:t>März 2018 bis 17</w:t>
    </w:r>
    <w:r w:rsidRPr="00C8763C">
      <w:rPr>
        <w:rFonts w:ascii="Lucida Grande" w:hAnsi="Lucida Grande" w:cs="Lucida Grande"/>
        <w:color w:val="505150"/>
        <w:sz w:val="15"/>
        <w:szCs w:val="15"/>
      </w:rPr>
      <w:t xml:space="preserve">. </w:t>
    </w:r>
    <w:r>
      <w:rPr>
        <w:rFonts w:ascii="Lucida Grande" w:hAnsi="Lucida Grande" w:cs="Lucida Grande"/>
        <w:color w:val="505150"/>
        <w:sz w:val="15"/>
        <w:szCs w:val="15"/>
      </w:rPr>
      <w:t>Februar</w:t>
    </w:r>
    <w:r w:rsidRPr="00C8763C">
      <w:rPr>
        <w:rFonts w:ascii="Lucida Grande" w:hAnsi="Lucida Grande" w:cs="Lucida Grande"/>
        <w:color w:val="505150"/>
        <w:sz w:val="15"/>
        <w:szCs w:val="15"/>
      </w:rPr>
      <w:t xml:space="preserve"> 201</w:t>
    </w:r>
    <w:r>
      <w:rPr>
        <w:rFonts w:ascii="Lucida Grande" w:hAnsi="Lucida Grande" w:cs="Lucida Grande"/>
        <w:color w:val="505150"/>
        <w:sz w:val="15"/>
        <w:szCs w:val="15"/>
      </w:rPr>
      <w:t>9</w:t>
    </w:r>
    <w:r w:rsidRPr="00C8763C">
      <w:rPr>
        <w:rFonts w:ascii="Lucida Grande" w:hAnsi="Lucida Grande" w:cs="Lucida Grande"/>
        <w:b/>
        <w:color w:val="505150"/>
        <w:sz w:val="15"/>
        <w:szCs w:val="15"/>
      </w:rPr>
      <w:t xml:space="preserve"> | </w:t>
    </w:r>
    <w:r>
      <w:rPr>
        <w:rFonts w:ascii="Lucida Grande" w:hAnsi="Lucida Grande" w:cs="Lucida Grande"/>
        <w:color w:val="505150"/>
        <w:sz w:val="15"/>
        <w:szCs w:val="15"/>
      </w:rPr>
      <w:t>Jüdisches Museum</w:t>
    </w:r>
    <w:r w:rsidRPr="00C8763C">
      <w:rPr>
        <w:rFonts w:ascii="Lucida Grande" w:hAnsi="Lucida Grande" w:cs="Lucida Grande"/>
        <w:color w:val="505150"/>
        <w:sz w:val="15"/>
        <w:szCs w:val="15"/>
      </w:rPr>
      <w:t xml:space="preserve"> Hohenems | Sc</w:t>
    </w:r>
    <w:r>
      <w:rPr>
        <w:rFonts w:ascii="Lucida Grande" w:hAnsi="Lucida Grande" w:cs="Lucida Grande"/>
        <w:color w:val="505150"/>
        <w:sz w:val="15"/>
        <w:szCs w:val="15"/>
      </w:rPr>
      <w:t xml:space="preserve">hweizer Str. 5, 6845 Hohenems </w:t>
    </w:r>
  </w:p>
  <w:p w14:paraId="3BCD8017" w14:textId="77777777" w:rsidR="00AF57C2" w:rsidRPr="00C8763C" w:rsidRDefault="00AF57C2" w:rsidP="002C0C55">
    <w:pPr>
      <w:rPr>
        <w:rFonts w:ascii="Lucida Grande" w:hAnsi="Lucida Grande" w:cs="Lucida Grande"/>
        <w:color w:val="505150"/>
        <w:sz w:val="15"/>
        <w:szCs w:val="15"/>
      </w:rPr>
    </w:pPr>
    <w:r w:rsidRPr="00C8763C">
      <w:rPr>
        <w:rFonts w:ascii="Lucida Grande" w:hAnsi="Lucida Grande" w:cs="Lucida Grande"/>
        <w:color w:val="505150"/>
        <w:sz w:val="15"/>
        <w:szCs w:val="15"/>
      </w:rPr>
      <w:t xml:space="preserve">T (0043) 05576-73989-0 | </w:t>
    </w:r>
    <w:hyperlink r:id="rId1" w:history="1">
      <w:r w:rsidRPr="00C8763C">
        <w:rPr>
          <w:rStyle w:val="Absatz-Standardschriftart"/>
          <w:rFonts w:ascii="Lucida Grande" w:hAnsi="Lucida Grande" w:cs="Lucida Grande"/>
          <w:color w:val="505150"/>
          <w:sz w:val="15"/>
          <w:szCs w:val="15"/>
        </w:rPr>
        <w:t>office@jm-hohenems.at</w:t>
      </w:r>
    </w:hyperlink>
    <w:r w:rsidRPr="00C8763C">
      <w:rPr>
        <w:rFonts w:ascii="Lucida Grande" w:hAnsi="Lucida Grande" w:cs="Lucida Grande"/>
        <w:color w:val="505150"/>
        <w:sz w:val="15"/>
        <w:szCs w:val="15"/>
      </w:rPr>
      <w:t xml:space="preserve"> | </w:t>
    </w:r>
    <w:hyperlink r:id="rId2" w:history="1">
      <w:r w:rsidRPr="003E0099">
        <w:rPr>
          <w:rStyle w:val="Link"/>
          <w:rFonts w:ascii="Lucida Grande" w:hAnsi="Lucida Grande" w:cs="Lucida Grande"/>
          <w:color w:val="505150"/>
          <w:sz w:val="15"/>
          <w:szCs w:val="15"/>
        </w:rPr>
        <w:t>www.jm-hohenems.at</w:t>
      </w:r>
    </w:hyperlink>
  </w:p>
  <w:p w14:paraId="55B7CE71" w14:textId="77777777" w:rsidR="00AF57C2" w:rsidRDefault="00AF57C2">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9CE95" w14:textId="77777777" w:rsidR="00AF57C2" w:rsidRDefault="00AF57C2" w:rsidP="002C0C55">
      <w:r>
        <w:separator/>
      </w:r>
    </w:p>
  </w:footnote>
  <w:footnote w:type="continuationSeparator" w:id="0">
    <w:p w14:paraId="75CF3B7C" w14:textId="77777777" w:rsidR="00AF57C2" w:rsidRDefault="00AF57C2" w:rsidP="002C0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7B"/>
    <w:rsid w:val="001F426E"/>
    <w:rsid w:val="002C0C55"/>
    <w:rsid w:val="006D4AE5"/>
    <w:rsid w:val="00711BBA"/>
    <w:rsid w:val="007B3D7B"/>
    <w:rsid w:val="008927A6"/>
    <w:rsid w:val="00992F96"/>
    <w:rsid w:val="00AF57C2"/>
    <w:rsid w:val="00B57463"/>
    <w:rsid w:val="00C0205F"/>
    <w:rsid w:val="00CE5975"/>
    <w:rsid w:val="00D433F8"/>
    <w:rsid w:val="00D611A6"/>
    <w:rsid w:val="00DD5130"/>
    <w:rsid w:val="00FA54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A35E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C0C55"/>
    <w:pPr>
      <w:tabs>
        <w:tab w:val="center" w:pos="4536"/>
        <w:tab w:val="right" w:pos="9072"/>
      </w:tabs>
    </w:pPr>
  </w:style>
  <w:style w:type="character" w:customStyle="1" w:styleId="KopfzeileZeichen">
    <w:name w:val="Kopfzeile Zeichen"/>
    <w:basedOn w:val="Absatzstandardschriftart"/>
    <w:link w:val="Kopfzeile"/>
    <w:uiPriority w:val="99"/>
    <w:rsid w:val="002C0C55"/>
  </w:style>
  <w:style w:type="paragraph" w:styleId="Fuzeile">
    <w:name w:val="footer"/>
    <w:basedOn w:val="Standard"/>
    <w:link w:val="FuzeileZeichen"/>
    <w:uiPriority w:val="99"/>
    <w:unhideWhenUsed/>
    <w:rsid w:val="002C0C55"/>
    <w:pPr>
      <w:tabs>
        <w:tab w:val="center" w:pos="4536"/>
        <w:tab w:val="right" w:pos="9072"/>
      </w:tabs>
    </w:pPr>
  </w:style>
  <w:style w:type="character" w:customStyle="1" w:styleId="FuzeileZeichen">
    <w:name w:val="Fußzeile Zeichen"/>
    <w:basedOn w:val="Absatzstandardschriftart"/>
    <w:link w:val="Fuzeile"/>
    <w:uiPriority w:val="99"/>
    <w:rsid w:val="002C0C55"/>
  </w:style>
  <w:style w:type="character" w:styleId="Link">
    <w:name w:val="Hyperlink"/>
    <w:basedOn w:val="Absatzstandardschriftart"/>
    <w:uiPriority w:val="99"/>
    <w:unhideWhenUsed/>
    <w:rsid w:val="002C0C55"/>
    <w:rPr>
      <w:color w:val="0000FF"/>
      <w:u w:val="single"/>
    </w:rPr>
  </w:style>
  <w:style w:type="character" w:customStyle="1" w:styleId="Absatz-Standardschriftart">
    <w:name w:val="Absatz-Standardschriftart"/>
    <w:semiHidden/>
    <w:rsid w:val="002C0C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2C0C55"/>
    <w:pPr>
      <w:tabs>
        <w:tab w:val="center" w:pos="4536"/>
        <w:tab w:val="right" w:pos="9072"/>
      </w:tabs>
    </w:pPr>
  </w:style>
  <w:style w:type="character" w:customStyle="1" w:styleId="KopfzeileZeichen">
    <w:name w:val="Kopfzeile Zeichen"/>
    <w:basedOn w:val="Absatzstandardschriftart"/>
    <w:link w:val="Kopfzeile"/>
    <w:uiPriority w:val="99"/>
    <w:rsid w:val="002C0C55"/>
  </w:style>
  <w:style w:type="paragraph" w:styleId="Fuzeile">
    <w:name w:val="footer"/>
    <w:basedOn w:val="Standard"/>
    <w:link w:val="FuzeileZeichen"/>
    <w:uiPriority w:val="99"/>
    <w:unhideWhenUsed/>
    <w:rsid w:val="002C0C55"/>
    <w:pPr>
      <w:tabs>
        <w:tab w:val="center" w:pos="4536"/>
        <w:tab w:val="right" w:pos="9072"/>
      </w:tabs>
    </w:pPr>
  </w:style>
  <w:style w:type="character" w:customStyle="1" w:styleId="FuzeileZeichen">
    <w:name w:val="Fußzeile Zeichen"/>
    <w:basedOn w:val="Absatzstandardschriftart"/>
    <w:link w:val="Fuzeile"/>
    <w:uiPriority w:val="99"/>
    <w:rsid w:val="002C0C55"/>
  </w:style>
  <w:style w:type="character" w:styleId="Link">
    <w:name w:val="Hyperlink"/>
    <w:basedOn w:val="Absatzstandardschriftart"/>
    <w:uiPriority w:val="99"/>
    <w:unhideWhenUsed/>
    <w:rsid w:val="002C0C55"/>
    <w:rPr>
      <w:color w:val="0000FF"/>
      <w:u w:val="single"/>
    </w:rPr>
  </w:style>
  <w:style w:type="character" w:customStyle="1" w:styleId="Absatz-Standardschriftart">
    <w:name w:val="Absatz-Standardschriftart"/>
    <w:semiHidden/>
    <w:rsid w:val="002C0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hyperlink" Target="mailto:office@jm-hohenems.a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mailto:office@jm-hohenems.at" TargetMode="External"/><Relationship Id="rId2" Type="http://schemas.openxmlformats.org/officeDocument/2006/relationships/hyperlink" Target="http://www.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2255</Characters>
  <Application>Microsoft Macintosh Word</Application>
  <DocSecurity>0</DocSecurity>
  <Lines>18</Lines>
  <Paragraphs>5</Paragraphs>
  <ScaleCrop>false</ScaleCrop>
  <Company/>
  <LinksUpToDate>false</LinksUpToDate>
  <CharactersWithSpaces>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2017-11-30T13:29:00Z</dcterms:created>
  <dcterms:modified xsi:type="dcterms:W3CDTF">2018-02-07T12:19:00Z</dcterms:modified>
</cp:coreProperties>
</file>